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7F25E" w14:textId="77777777" w:rsidR="00161BAC" w:rsidRDefault="00161BAC" w:rsidP="00161BAC">
      <w:pPr>
        <w:jc w:val="right"/>
      </w:pPr>
      <w:r>
        <w:t>免費服務專線：</w:t>
      </w:r>
      <w:r>
        <w:rPr>
          <w:rStyle w:val="ac"/>
        </w:rPr>
        <w:t>0800-66-66-80</w:t>
      </w:r>
    </w:p>
    <w:p w14:paraId="2389F5A3" w14:textId="77777777" w:rsidR="00E71F6B" w:rsidRPr="00E6237B" w:rsidRDefault="00377F45" w:rsidP="00E71F6B">
      <w:pPr>
        <w:rPr>
          <w:b/>
        </w:rPr>
      </w:pPr>
      <w:r>
        <w:rPr>
          <w:rFonts w:hint="eastAsia"/>
          <w:b/>
          <w:noProof/>
        </w:rPr>
        <w:drawing>
          <wp:inline distT="0" distB="0" distL="0" distR="0" wp14:anchorId="0B3D3B4A" wp14:editId="4718425A">
            <wp:extent cx="6837045" cy="1382395"/>
            <wp:effectExtent l="0" t="0" r="0" b="0"/>
            <wp:docPr id="1" name="圖片 1" descr="Macintosh HD:Users:natashapeng:Desktop:Natasha:LD:2017:11_金馬短片徵選篇:PSD:報名表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atashapeng:Desktop:Natasha:LD:2017:11_金馬短片徵選篇:PSD:報名表bann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4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1F6B">
        <w:rPr>
          <w:rFonts w:hint="eastAsia"/>
          <w:b/>
        </w:rPr>
        <w:t>｜活動辦法</w:t>
      </w:r>
      <w:r w:rsidR="00E71F6B" w:rsidRPr="00E6237B">
        <w:rPr>
          <w:rFonts w:hint="eastAsia"/>
          <w:b/>
        </w:rPr>
        <w:t>｜</w:t>
      </w:r>
    </w:p>
    <w:p w14:paraId="7EA140DB" w14:textId="77777777" w:rsidR="00E71F6B" w:rsidRDefault="00E71F6B" w:rsidP="00E71F6B">
      <w:r>
        <w:rPr>
          <w:rFonts w:hint="eastAsia"/>
        </w:rPr>
        <w:t>1.</w:t>
      </w:r>
      <w:r>
        <w:rPr>
          <w:rFonts w:hint="eastAsia"/>
        </w:rPr>
        <w:t>報名資格：年滿</w:t>
      </w:r>
      <w:r>
        <w:rPr>
          <w:rFonts w:hint="eastAsia"/>
        </w:rPr>
        <w:t>18</w:t>
      </w:r>
      <w:r>
        <w:rPr>
          <w:rFonts w:hint="eastAsia"/>
        </w:rPr>
        <w:t>歲</w:t>
      </w:r>
      <w:r w:rsidR="00392D36">
        <w:rPr>
          <w:rFonts w:hint="eastAsia"/>
        </w:rPr>
        <w:t>，影片拍攝人數不限，請推舉一名作為參賽代表。</w:t>
      </w:r>
      <w:bookmarkStart w:id="0" w:name="_GoBack"/>
      <w:bookmarkEnd w:id="0"/>
    </w:p>
    <w:p w14:paraId="0B421F2D" w14:textId="77777777" w:rsidR="00E71F6B" w:rsidRPr="00E71F6B" w:rsidRDefault="00E71F6B" w:rsidP="00632F4C">
      <w:r>
        <w:rPr>
          <w:rFonts w:hint="eastAsia"/>
        </w:rPr>
        <w:t>2.</w:t>
      </w:r>
      <w:r>
        <w:rPr>
          <w:rFonts w:hint="eastAsia"/>
        </w:rPr>
        <w:t>活動內容：</w:t>
      </w:r>
    </w:p>
    <w:p w14:paraId="02B2C084" w14:textId="77777777" w:rsidR="00E71F6B" w:rsidRPr="00E71F6B" w:rsidRDefault="00E71F6B" w:rsidP="00E71F6B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於本活動頁填寫基本資料，填表後方可下載報名表，請填寫報名表內完整聯繫資料，資料填寫不完整將影響徵選機會。</w:t>
      </w:r>
    </w:p>
    <w:p w14:paraId="1E904027" w14:textId="77777777" w:rsidR="00E71F6B" w:rsidRDefault="00E71F6B" w:rsidP="00E71F6B">
      <w:pPr>
        <w:pStyle w:val="a7"/>
        <w:numPr>
          <w:ilvl w:val="0"/>
          <w:numId w:val="3"/>
        </w:numPr>
        <w:ind w:leftChars="0"/>
      </w:pPr>
      <w:r w:rsidRPr="00BA4A2B">
        <w:rPr>
          <w:rFonts w:hint="eastAsia"/>
        </w:rPr>
        <w:t>請參</w:t>
      </w:r>
      <w:r>
        <w:rPr>
          <w:rFonts w:hint="eastAsia"/>
        </w:rPr>
        <w:t>賽者從金馬入圍電影中選出喜歡的電影</w:t>
      </w:r>
      <w:r w:rsidR="00C5570C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入圍電影詳參報名表附件</w:t>
      </w:r>
      <w:r>
        <w:rPr>
          <w:rFonts w:hint="eastAsia"/>
        </w:rPr>
        <w:t>)</w:t>
      </w:r>
    </w:p>
    <w:p w14:paraId="1EF9D47D" w14:textId="77777777" w:rsidR="00CD2B24" w:rsidRDefault="00E71F6B" w:rsidP="00CD2B24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用英文配合其他創意形式演繹出你最喜歡的經典對白，並錄製</w:t>
      </w:r>
      <w:r>
        <w:rPr>
          <w:rFonts w:hint="eastAsia"/>
        </w:rPr>
        <w:t>1</w:t>
      </w:r>
      <w:r>
        <w:rPr>
          <w:rFonts w:hint="eastAsia"/>
        </w:rPr>
        <w:t>支</w:t>
      </w:r>
      <w:r>
        <w:rPr>
          <w:rFonts w:hint="eastAsia"/>
        </w:rPr>
        <w:t>1</w:t>
      </w:r>
      <w:r>
        <w:rPr>
          <w:rFonts w:hint="eastAsia"/>
        </w:rPr>
        <w:t>分鐘內的短片</w:t>
      </w:r>
      <w:r>
        <w:rPr>
          <w:rFonts w:hint="eastAsia"/>
        </w:rPr>
        <w:t>(</w:t>
      </w:r>
      <w:r>
        <w:rPr>
          <w:rFonts w:hint="eastAsia"/>
        </w:rPr>
        <w:t>格式須為</w:t>
      </w:r>
      <w:r>
        <w:rPr>
          <w:rFonts w:hint="eastAsia"/>
        </w:rPr>
        <w:t>MP4</w:t>
      </w:r>
      <w:r>
        <w:rPr>
          <w:rFonts w:hint="eastAsia"/>
        </w:rPr>
        <w:t>或</w:t>
      </w:r>
      <w:r>
        <w:rPr>
          <w:rFonts w:hint="eastAsia"/>
        </w:rPr>
        <w:t>MOV)</w:t>
      </w:r>
      <w:r w:rsidR="00392D36">
        <w:rPr>
          <w:rFonts w:hint="eastAsia"/>
        </w:rPr>
        <w:t>。</w:t>
      </w:r>
    </w:p>
    <w:p w14:paraId="7159925A" w14:textId="77777777" w:rsidR="00CD2B24" w:rsidRPr="00CD2B24" w:rsidRDefault="00CD2B24" w:rsidP="00CD2B24">
      <w:pPr>
        <w:pStyle w:val="a7"/>
        <w:numPr>
          <w:ilvl w:val="0"/>
          <w:numId w:val="3"/>
        </w:numPr>
        <w:ind w:leftChars="0"/>
      </w:pPr>
      <w:r w:rsidRPr="00CD2B24">
        <w:rPr>
          <w:rFonts w:hint="eastAsia"/>
        </w:rPr>
        <w:t>收件方式：</w:t>
      </w:r>
    </w:p>
    <w:p w14:paraId="145089D3" w14:textId="77777777" w:rsidR="00CD2B24" w:rsidRDefault="00CD2B24" w:rsidP="00CD2B24">
      <w:pPr>
        <w:pStyle w:val="a7"/>
        <w:widowControl/>
        <w:numPr>
          <w:ilvl w:val="0"/>
          <w:numId w:val="7"/>
        </w:numPr>
        <w:ind w:leftChars="0"/>
        <w:rPr>
          <w:color w:val="C00000"/>
        </w:rPr>
      </w:pPr>
      <w:r>
        <w:rPr>
          <w:b/>
          <w:color w:val="C00000"/>
        </w:rPr>
        <w:t>E-mail</w:t>
      </w:r>
      <w:r>
        <w:rPr>
          <w:rFonts w:hint="eastAsia"/>
          <w:b/>
          <w:color w:val="C00000"/>
        </w:rPr>
        <w:t>寄件：</w:t>
      </w:r>
      <w:r>
        <w:rPr>
          <w:rFonts w:hint="eastAsia"/>
          <w:color w:val="C00000"/>
        </w:rPr>
        <w:t>填寫報名表，於</w:t>
      </w:r>
      <w:r>
        <w:rPr>
          <w:color w:val="C00000"/>
        </w:rPr>
        <w:t>2017/11/19(</w:t>
      </w:r>
      <w:r>
        <w:rPr>
          <w:rFonts w:hint="eastAsia"/>
          <w:color w:val="C00000"/>
        </w:rPr>
        <w:t>日</w:t>
      </w:r>
      <w:r>
        <w:rPr>
          <w:color w:val="C00000"/>
        </w:rPr>
        <w:t>)00:00</w:t>
      </w:r>
      <w:r>
        <w:rPr>
          <w:rFonts w:hint="eastAsia"/>
          <w:color w:val="C00000"/>
        </w:rPr>
        <w:t>前將影片及報名表以</w:t>
      </w:r>
      <w:r>
        <w:rPr>
          <w:color w:val="C00000"/>
        </w:rPr>
        <w:t>email</w:t>
      </w:r>
      <w:r>
        <w:rPr>
          <w:rFonts w:hint="eastAsia"/>
          <w:color w:val="C00000"/>
        </w:rPr>
        <w:t>寄至</w:t>
      </w:r>
      <w:proofErr w:type="spellStart"/>
      <w:r>
        <w:rPr>
          <w:color w:val="C00000"/>
        </w:rPr>
        <w:t>TutorABCevent</w:t>
      </w:r>
      <w:proofErr w:type="spellEnd"/>
      <w:r>
        <w:rPr>
          <w:color w:val="C00000"/>
        </w:rPr>
        <w:t xml:space="preserve"> &lt;tutorabcevent@tutorabc.com&gt;</w:t>
      </w:r>
      <w:r>
        <w:rPr>
          <w:rFonts w:hint="eastAsia"/>
          <w:color w:val="C00000"/>
        </w:rPr>
        <w:t>，並於</w:t>
      </w:r>
      <w:r>
        <w:rPr>
          <w:color w:val="C00000"/>
        </w:rPr>
        <w:t>email</w:t>
      </w:r>
      <w:r>
        <w:rPr>
          <w:rFonts w:hint="eastAsia"/>
          <w:color w:val="C00000"/>
        </w:rPr>
        <w:t>標題註明「</w:t>
      </w:r>
      <w:proofErr w:type="spellStart"/>
      <w:r>
        <w:rPr>
          <w:color w:val="C00000"/>
        </w:rPr>
        <w:t>TutorABC</w:t>
      </w:r>
      <w:proofErr w:type="spellEnd"/>
      <w:r>
        <w:rPr>
          <w:rFonts w:hint="eastAsia"/>
          <w:color w:val="C00000"/>
        </w:rPr>
        <w:t>金馬活動小組收</w:t>
      </w:r>
      <w:r>
        <w:rPr>
          <w:color w:val="C00000"/>
        </w:rPr>
        <w:t>-</w:t>
      </w:r>
      <w:r>
        <w:rPr>
          <w:rFonts w:hint="eastAsia"/>
          <w:color w:val="C00000"/>
        </w:rPr>
        <w:t>學英語點石成金</w:t>
      </w:r>
      <w:r>
        <w:rPr>
          <w:color w:val="C00000"/>
        </w:rPr>
        <w:t>-</w:t>
      </w:r>
      <w:r>
        <w:rPr>
          <w:rFonts w:hint="eastAsia"/>
          <w:color w:val="C00000"/>
        </w:rPr>
        <w:t>姓名」。</w:t>
      </w:r>
    </w:p>
    <w:p w14:paraId="70C41254" w14:textId="77777777" w:rsidR="00CD2B24" w:rsidRPr="00CD2B24" w:rsidRDefault="00CD2B24" w:rsidP="00CD2B24">
      <w:pPr>
        <w:pStyle w:val="a7"/>
        <w:widowControl/>
        <w:numPr>
          <w:ilvl w:val="0"/>
          <w:numId w:val="7"/>
        </w:numPr>
        <w:ind w:leftChars="0"/>
        <w:rPr>
          <w:color w:val="C00000"/>
        </w:rPr>
      </w:pPr>
      <w:r w:rsidRPr="00CD2B24">
        <w:rPr>
          <w:rFonts w:hint="eastAsia"/>
          <w:b/>
          <w:color w:val="C00000"/>
        </w:rPr>
        <w:t>雲端共享：</w:t>
      </w:r>
      <w:r w:rsidRPr="00CD2B24">
        <w:rPr>
          <w:rFonts w:hint="eastAsia"/>
          <w:color w:val="C00000"/>
        </w:rPr>
        <w:t>如影片檔案過大無法</w:t>
      </w:r>
      <w:r w:rsidRPr="00CD2B24">
        <w:rPr>
          <w:color w:val="C00000"/>
        </w:rPr>
        <w:t>mail</w:t>
      </w:r>
      <w:r w:rsidRPr="00CD2B24">
        <w:rPr>
          <w:rFonts w:hint="eastAsia"/>
          <w:color w:val="C00000"/>
        </w:rPr>
        <w:t>，請連同報名表上傳至</w:t>
      </w:r>
      <w:r w:rsidRPr="00CD2B24">
        <w:rPr>
          <w:color w:val="C00000"/>
        </w:rPr>
        <w:t>Google Drive</w:t>
      </w:r>
      <w:r w:rsidRPr="00CD2B24">
        <w:rPr>
          <w:rFonts w:hint="eastAsia"/>
          <w:color w:val="C00000"/>
        </w:rPr>
        <w:t>雲端空間，共享對象設定為</w:t>
      </w:r>
      <w:r w:rsidRPr="00CD2B24">
        <w:rPr>
          <w:color w:val="C00000"/>
        </w:rPr>
        <w:t xml:space="preserve"> &lt;</w:t>
      </w:r>
      <w:hyperlink r:id="rId10" w:history="1">
        <w:r>
          <w:rPr>
            <w:rStyle w:val="a9"/>
          </w:rPr>
          <w:t>tutorabc.marketing@gmail.com</w:t>
        </w:r>
      </w:hyperlink>
      <w:r w:rsidRPr="00CD2B24">
        <w:rPr>
          <w:color w:val="1F497D" w:themeColor="dark2"/>
        </w:rPr>
        <w:t>&gt;</w:t>
      </w:r>
      <w:r w:rsidRPr="00CD2B24">
        <w:rPr>
          <w:rFonts w:hint="eastAsia"/>
          <w:color w:val="C00000"/>
        </w:rPr>
        <w:t>，影片與報名表檔名亦請註明「</w:t>
      </w:r>
      <w:proofErr w:type="spellStart"/>
      <w:r w:rsidRPr="00CD2B24">
        <w:rPr>
          <w:color w:val="C00000"/>
        </w:rPr>
        <w:t>TutorABC</w:t>
      </w:r>
      <w:proofErr w:type="spellEnd"/>
      <w:r w:rsidRPr="00CD2B24">
        <w:rPr>
          <w:rFonts w:hint="eastAsia"/>
          <w:color w:val="C00000"/>
        </w:rPr>
        <w:t>金馬活動小組收</w:t>
      </w:r>
      <w:r w:rsidRPr="00CD2B24">
        <w:rPr>
          <w:color w:val="C00000"/>
        </w:rPr>
        <w:t>-</w:t>
      </w:r>
      <w:r w:rsidRPr="00CD2B24">
        <w:rPr>
          <w:rFonts w:hint="eastAsia"/>
          <w:color w:val="C00000"/>
        </w:rPr>
        <w:t>學英語點石成金</w:t>
      </w:r>
      <w:r w:rsidRPr="00CD2B24">
        <w:rPr>
          <w:color w:val="C00000"/>
        </w:rPr>
        <w:t>-</w:t>
      </w:r>
      <w:r w:rsidRPr="00CD2B24">
        <w:rPr>
          <w:rFonts w:hint="eastAsia"/>
          <w:color w:val="C00000"/>
        </w:rPr>
        <w:t>姓名」。</w:t>
      </w:r>
    </w:p>
    <w:p w14:paraId="2D0026F0" w14:textId="77777777" w:rsidR="00E71F6B" w:rsidRDefault="00E71F6B" w:rsidP="00632F4C">
      <w:pPr>
        <w:pStyle w:val="a7"/>
        <w:numPr>
          <w:ilvl w:val="0"/>
          <w:numId w:val="1"/>
        </w:numPr>
        <w:ind w:leftChars="0"/>
      </w:pPr>
      <w:r w:rsidRPr="00E71F6B">
        <w:rPr>
          <w:rFonts w:hint="eastAsia"/>
          <w:b/>
          <w:color w:val="FF0000"/>
        </w:rPr>
        <w:t>線上試聽：</w:t>
      </w:r>
      <w:r>
        <w:rPr>
          <w:rFonts w:hint="eastAsia"/>
        </w:rPr>
        <w:t>參賽</w:t>
      </w:r>
      <w:r w:rsidRPr="00045DFF">
        <w:rPr>
          <w:rFonts w:hint="eastAsia"/>
        </w:rPr>
        <w:t>者</w:t>
      </w:r>
      <w:r>
        <w:rPr>
          <w:rFonts w:hint="eastAsia"/>
        </w:rPr>
        <w:t>需於</w:t>
      </w:r>
      <w:r w:rsidRPr="009863DF">
        <w:rPr>
          <w:rFonts w:hint="eastAsia"/>
        </w:rPr>
        <w:t>2017/11/</w:t>
      </w:r>
      <w:r>
        <w:rPr>
          <w:rFonts w:hint="eastAsia"/>
        </w:rPr>
        <w:t>27(</w:t>
      </w:r>
      <w:r>
        <w:rPr>
          <w:rFonts w:hint="eastAsia"/>
        </w:rPr>
        <w:t>一</w:t>
      </w:r>
      <w:r>
        <w:rPr>
          <w:rFonts w:hint="eastAsia"/>
        </w:rPr>
        <w:t>)</w:t>
      </w:r>
      <w:r w:rsidRPr="009863DF">
        <w:rPr>
          <w:rFonts w:hint="eastAsia"/>
        </w:rPr>
        <w:t>前出席體驗課程</w:t>
      </w:r>
      <w:r>
        <w:rPr>
          <w:rFonts w:hint="eastAsia"/>
        </w:rPr>
        <w:t>，始符合</w:t>
      </w:r>
      <w:r w:rsidRPr="00C52BBF">
        <w:rPr>
          <w:rFonts w:hint="eastAsia"/>
        </w:rPr>
        <w:t>中華航空桃園</w:t>
      </w:r>
      <w:r w:rsidRPr="00C52BBF">
        <w:rPr>
          <w:rFonts w:hint="eastAsia"/>
        </w:rPr>
        <w:t>-</w:t>
      </w:r>
      <w:r>
        <w:rPr>
          <w:rFonts w:hint="eastAsia"/>
        </w:rPr>
        <w:t>倫敦直飛來回機票獲獎資格。</w:t>
      </w:r>
    </w:p>
    <w:p w14:paraId="79E299EE" w14:textId="77777777" w:rsidR="000A1D41" w:rsidRPr="0029192A" w:rsidRDefault="00C5570C" w:rsidP="0029192A">
      <w:pPr>
        <w:jc w:val="center"/>
        <w:rPr>
          <w:color w:val="808080" w:themeColor="background1" w:themeShade="80"/>
        </w:rPr>
      </w:pPr>
      <w:r w:rsidRPr="00C5570C">
        <w:rPr>
          <w:rFonts w:hint="eastAsia"/>
          <w:color w:val="808080" w:themeColor="background1" w:themeShade="80"/>
        </w:rPr>
        <w:t>-------------------------------------------------------------------------------------------------------------------------------</w:t>
      </w:r>
    </w:p>
    <w:p w14:paraId="05382A03" w14:textId="77777777" w:rsidR="00CC1756" w:rsidRPr="00E6237B" w:rsidRDefault="00CC1756" w:rsidP="00CC1756">
      <w:pPr>
        <w:rPr>
          <w:b/>
        </w:rPr>
      </w:pPr>
      <w:r w:rsidRPr="00E6237B">
        <w:rPr>
          <w:rFonts w:hint="eastAsia"/>
          <w:b/>
        </w:rPr>
        <w:t>｜獎勵內容與名額｜</w:t>
      </w:r>
    </w:p>
    <w:p w14:paraId="56B073F4" w14:textId="77777777" w:rsidR="00CC1756" w:rsidRDefault="00CC1756" w:rsidP="0084576D">
      <w:pPr>
        <w:spacing w:line="440" w:lineRule="exact"/>
      </w:pPr>
      <w:r>
        <w:rPr>
          <w:rFonts w:hint="eastAsia"/>
        </w:rPr>
        <w:t>金獎</w:t>
      </w:r>
      <w:r>
        <w:rPr>
          <w:rFonts w:hint="eastAsia"/>
        </w:rPr>
        <w:t>-</w:t>
      </w:r>
      <w:r w:rsidR="00FE40D0" w:rsidRPr="00392D36">
        <w:rPr>
          <w:rFonts w:hint="eastAsia"/>
        </w:rPr>
        <w:t>中華航空桃園</w:t>
      </w:r>
      <w:r w:rsidR="00FE40D0" w:rsidRPr="00392D36">
        <w:rPr>
          <w:rFonts w:hint="eastAsia"/>
        </w:rPr>
        <w:t>-</w:t>
      </w:r>
      <w:r w:rsidR="00FE40D0" w:rsidRPr="00392D36">
        <w:rPr>
          <w:rFonts w:hint="eastAsia"/>
        </w:rPr>
        <w:t>倫敦直飛來回機票經濟艙機票一張</w:t>
      </w:r>
      <w:r w:rsidR="00FE40D0" w:rsidRPr="00392D36">
        <w:rPr>
          <w:rFonts w:hint="eastAsia"/>
        </w:rPr>
        <w:t>(</w:t>
      </w:r>
      <w:r w:rsidR="00FE40D0" w:rsidRPr="00392D36">
        <w:rPr>
          <w:rFonts w:hint="eastAsia"/>
        </w:rPr>
        <w:t>市價</w:t>
      </w:r>
      <w:r w:rsidR="00FE40D0" w:rsidRPr="00392D36">
        <w:rPr>
          <w:rFonts w:hint="eastAsia"/>
        </w:rPr>
        <w:t>$24,000~38,000)</w:t>
      </w:r>
      <w:r w:rsidR="00392D36">
        <w:rPr>
          <w:rFonts w:hint="eastAsia"/>
        </w:rPr>
        <w:t>，</w:t>
      </w:r>
      <w:r w:rsidRPr="00C52BBF">
        <w:rPr>
          <w:rFonts w:hint="eastAsia"/>
        </w:rPr>
        <w:t>共</w:t>
      </w:r>
      <w:r>
        <w:rPr>
          <w:rFonts w:hint="eastAsia"/>
        </w:rPr>
        <w:t>1</w:t>
      </w:r>
      <w:r w:rsidRPr="00C52BBF">
        <w:rPr>
          <w:rFonts w:hint="eastAsia"/>
        </w:rPr>
        <w:t>名</w:t>
      </w:r>
    </w:p>
    <w:p w14:paraId="4A5D40B1" w14:textId="77777777" w:rsidR="00CC1756" w:rsidRDefault="00CC1756" w:rsidP="0084576D">
      <w:pPr>
        <w:spacing w:line="440" w:lineRule="exact"/>
      </w:pPr>
      <w:r>
        <w:rPr>
          <w:rFonts w:hint="eastAsia"/>
        </w:rPr>
        <w:t>銀獎</w:t>
      </w:r>
      <w:r>
        <w:rPr>
          <w:rFonts w:hint="eastAsia"/>
        </w:rPr>
        <w:t>-</w:t>
      </w:r>
      <w:proofErr w:type="spellStart"/>
      <w:r>
        <w:rPr>
          <w:rFonts w:hint="eastAsia"/>
        </w:rPr>
        <w:t>TutorABC</w:t>
      </w:r>
      <w:proofErr w:type="spellEnd"/>
      <w:r>
        <w:rPr>
          <w:rFonts w:hint="eastAsia"/>
        </w:rPr>
        <w:t>英語課程</w:t>
      </w:r>
      <w:r>
        <w:rPr>
          <w:rFonts w:hint="eastAsia"/>
        </w:rPr>
        <w:t>20</w:t>
      </w:r>
      <w:r>
        <w:rPr>
          <w:rFonts w:hint="eastAsia"/>
        </w:rPr>
        <w:t>堂</w:t>
      </w:r>
      <w:r w:rsidRPr="00C52BBF">
        <w:rPr>
          <w:rFonts w:hint="eastAsia"/>
        </w:rPr>
        <w:t>(</w:t>
      </w:r>
      <w:r w:rsidRPr="00C52BBF">
        <w:rPr>
          <w:rFonts w:hint="eastAsia"/>
        </w:rPr>
        <w:t>價值</w:t>
      </w:r>
      <w:r>
        <w:rPr>
          <w:rFonts w:hint="eastAsia"/>
        </w:rPr>
        <w:t>$10,000</w:t>
      </w:r>
      <w:r w:rsidRPr="00C52BBF">
        <w:rPr>
          <w:rFonts w:hint="eastAsia"/>
        </w:rPr>
        <w:t>元</w:t>
      </w:r>
      <w:r>
        <w:rPr>
          <w:rFonts w:hint="eastAsia"/>
        </w:rPr>
        <w:t>)</w:t>
      </w:r>
      <w:r w:rsidR="00F51994">
        <w:rPr>
          <w:rFonts w:hint="eastAsia"/>
        </w:rPr>
        <w:t>，讓你更邁向國際</w:t>
      </w:r>
      <w:r w:rsidR="00C24F86">
        <w:rPr>
          <w:rFonts w:hint="eastAsia"/>
        </w:rPr>
        <w:t>舞台</w:t>
      </w:r>
      <w:r>
        <w:rPr>
          <w:rFonts w:hint="eastAsia"/>
        </w:rPr>
        <w:t>，共</w:t>
      </w:r>
      <w:r>
        <w:rPr>
          <w:rFonts w:hint="eastAsia"/>
        </w:rPr>
        <w:t>3</w:t>
      </w:r>
      <w:r>
        <w:rPr>
          <w:rFonts w:hint="eastAsia"/>
        </w:rPr>
        <w:t>名</w:t>
      </w:r>
    </w:p>
    <w:p w14:paraId="76879319" w14:textId="77777777" w:rsidR="00CC1756" w:rsidRDefault="00CC1756" w:rsidP="0084576D">
      <w:pPr>
        <w:spacing w:line="440" w:lineRule="exact"/>
      </w:pPr>
      <w:r>
        <w:rPr>
          <w:rFonts w:hint="eastAsia"/>
        </w:rPr>
        <w:t>銅獎</w:t>
      </w:r>
      <w:r>
        <w:rPr>
          <w:rFonts w:hint="eastAsia"/>
        </w:rPr>
        <w:t>-</w:t>
      </w:r>
      <w:proofErr w:type="spellStart"/>
      <w:r>
        <w:rPr>
          <w:rFonts w:hint="eastAsia"/>
        </w:rPr>
        <w:t>TutorABC</w:t>
      </w:r>
      <w:proofErr w:type="spellEnd"/>
      <w:r>
        <w:rPr>
          <w:rFonts w:hint="eastAsia"/>
        </w:rPr>
        <w:t>運動毛巾</w:t>
      </w:r>
      <w:r>
        <w:rPr>
          <w:rFonts w:hint="eastAsia"/>
        </w:rPr>
        <w:t>+</w:t>
      </w:r>
      <w:r>
        <w:rPr>
          <w:rFonts w:hint="eastAsia"/>
        </w:rPr>
        <w:t>束口袋組</w:t>
      </w:r>
      <w:r w:rsidRPr="00C52BBF">
        <w:rPr>
          <w:rFonts w:hint="eastAsia"/>
        </w:rPr>
        <w:t>(</w:t>
      </w:r>
      <w:r w:rsidRPr="00C52BBF">
        <w:rPr>
          <w:rFonts w:hint="eastAsia"/>
        </w:rPr>
        <w:t>價值</w:t>
      </w:r>
      <w:r>
        <w:rPr>
          <w:rFonts w:hint="eastAsia"/>
        </w:rPr>
        <w:t>$5</w:t>
      </w:r>
      <w:r w:rsidRPr="00C52BBF">
        <w:rPr>
          <w:rFonts w:hint="eastAsia"/>
        </w:rPr>
        <w:t>00</w:t>
      </w:r>
      <w:r w:rsidRPr="00C52BBF">
        <w:rPr>
          <w:rFonts w:hint="eastAsia"/>
        </w:rPr>
        <w:t>元</w:t>
      </w:r>
      <w:r>
        <w:rPr>
          <w:rFonts w:hint="eastAsia"/>
        </w:rPr>
        <w:t>)</w:t>
      </w:r>
      <w:r w:rsidR="00763352">
        <w:rPr>
          <w:rFonts w:hint="eastAsia"/>
        </w:rPr>
        <w:t>，超實用！大明星如你也要健身維持身材體力</w:t>
      </w:r>
      <w:r>
        <w:rPr>
          <w:rFonts w:hint="eastAsia"/>
        </w:rPr>
        <w:t>，共</w:t>
      </w:r>
      <w:r>
        <w:rPr>
          <w:rFonts w:hint="eastAsia"/>
        </w:rPr>
        <w:t>5</w:t>
      </w:r>
      <w:r>
        <w:rPr>
          <w:rFonts w:hint="eastAsia"/>
        </w:rPr>
        <w:t>名</w:t>
      </w:r>
    </w:p>
    <w:p w14:paraId="4A232D41" w14:textId="77777777" w:rsidR="00CC1756" w:rsidRDefault="00CC1756" w:rsidP="0084576D">
      <w:pPr>
        <w:pStyle w:val="a7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參加獎</w:t>
      </w:r>
      <w:r>
        <w:rPr>
          <w:rFonts w:hint="eastAsia"/>
        </w:rPr>
        <w:t>-</w:t>
      </w:r>
      <w:r w:rsidR="00F51994">
        <w:rPr>
          <w:rFonts w:hint="eastAsia"/>
        </w:rPr>
        <w:t>覺得英文卡卡嗎？凡報名短片徵選</w:t>
      </w:r>
      <w:r w:rsidRPr="00696B0B">
        <w:rPr>
          <w:rFonts w:hint="eastAsia"/>
        </w:rPr>
        <w:t>就送</w:t>
      </w:r>
      <w:r w:rsidR="00F51994">
        <w:rPr>
          <w:rFonts w:hint="eastAsia"/>
        </w:rPr>
        <w:t>你</w:t>
      </w:r>
      <w:r w:rsidRPr="00696B0B">
        <w:rPr>
          <w:rFonts w:hint="eastAsia"/>
        </w:rPr>
        <w:t>免費體驗課程</w:t>
      </w:r>
      <w:r>
        <w:rPr>
          <w:rFonts w:hint="eastAsia"/>
        </w:rPr>
        <w:t>一堂</w:t>
      </w:r>
      <w:r w:rsidR="00F51994">
        <w:rPr>
          <w:rFonts w:hint="eastAsia"/>
        </w:rPr>
        <w:t>，免費檢測你的英語力</w:t>
      </w:r>
    </w:p>
    <w:p w14:paraId="428BE42A" w14:textId="77777777" w:rsidR="00CC1756" w:rsidRPr="00E71F6B" w:rsidRDefault="00CC1756" w:rsidP="0084576D">
      <w:pPr>
        <w:pStyle w:val="a7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投票獎</w:t>
      </w:r>
      <w:r>
        <w:rPr>
          <w:rFonts w:hint="eastAsia"/>
        </w:rPr>
        <w:t>-</w:t>
      </w:r>
      <w:r>
        <w:rPr>
          <w:rFonts w:hint="eastAsia"/>
        </w:rPr>
        <w:t>金馬</w:t>
      </w:r>
      <w:r w:rsidR="00F51994">
        <w:rPr>
          <w:rFonts w:hint="eastAsia"/>
        </w:rPr>
        <w:t>獨家專屬多用途超</w:t>
      </w:r>
      <w:r>
        <w:rPr>
          <w:rFonts w:hint="eastAsia"/>
        </w:rPr>
        <w:t>迷你電鍋</w:t>
      </w:r>
      <w:r w:rsidR="00F51994">
        <w:rPr>
          <w:rFonts w:hint="eastAsia"/>
        </w:rPr>
        <w:t>，可當收納盒、點心盒！</w:t>
      </w:r>
      <w:r w:rsidR="00937455">
        <w:rPr>
          <w:rFonts w:hint="eastAsia"/>
        </w:rPr>
        <w:t>限量珍藏</w:t>
      </w:r>
      <w:r w:rsidRPr="00C52BBF">
        <w:rPr>
          <w:rFonts w:hint="eastAsia"/>
        </w:rPr>
        <w:t>(</w:t>
      </w:r>
      <w:r w:rsidRPr="00C52BBF">
        <w:rPr>
          <w:rFonts w:hint="eastAsia"/>
        </w:rPr>
        <w:t>價值</w:t>
      </w:r>
      <w:r>
        <w:rPr>
          <w:rFonts w:hint="eastAsia"/>
        </w:rPr>
        <w:t>$79</w:t>
      </w:r>
      <w:r w:rsidRPr="00C52BBF">
        <w:rPr>
          <w:rFonts w:hint="eastAsia"/>
        </w:rPr>
        <w:t>0</w:t>
      </w:r>
      <w:r w:rsidRPr="00C52BBF">
        <w:rPr>
          <w:rFonts w:hint="eastAsia"/>
        </w:rPr>
        <w:t>元</w:t>
      </w:r>
      <w:r>
        <w:rPr>
          <w:rFonts w:hint="eastAsia"/>
        </w:rPr>
        <w:t>)</w:t>
      </w:r>
      <w:r>
        <w:rPr>
          <w:rFonts w:hint="eastAsia"/>
        </w:rPr>
        <w:t>，共</w:t>
      </w:r>
      <w:r>
        <w:rPr>
          <w:rFonts w:hint="eastAsia"/>
        </w:rPr>
        <w:t>3</w:t>
      </w:r>
      <w:r>
        <w:rPr>
          <w:rFonts w:hint="eastAsia"/>
        </w:rPr>
        <w:t>名</w:t>
      </w:r>
    </w:p>
    <w:p w14:paraId="0BBCF907" w14:textId="77777777" w:rsidR="000D61FE" w:rsidRPr="00161BAC" w:rsidRDefault="0029192A" w:rsidP="000D61FE">
      <w:pPr>
        <w:pStyle w:val="a7"/>
        <w:ind w:leftChars="0"/>
      </w:pPr>
      <w:r>
        <w:rPr>
          <w:rFonts w:hint="eastAsia"/>
          <w:color w:val="808080" w:themeColor="background1" w:themeShade="80"/>
        </w:rPr>
        <w:t>-------</w:t>
      </w:r>
      <w:r w:rsidR="000D61FE" w:rsidRPr="000D61FE">
        <w:rPr>
          <w:rFonts w:hint="eastAsia"/>
          <w:color w:val="808080" w:themeColor="background1" w:themeShade="80"/>
        </w:rPr>
        <w:t>-------------------------------------------------------------------------------------------------------------------------------</w:t>
      </w:r>
    </w:p>
    <w:p w14:paraId="6BAA25E1" w14:textId="77777777" w:rsidR="00632F4C" w:rsidRPr="00E6237B" w:rsidRDefault="007204D1" w:rsidP="00632F4C">
      <w:pPr>
        <w:rPr>
          <w:b/>
        </w:rPr>
      </w:pPr>
      <w:r>
        <w:rPr>
          <w:rFonts w:hint="eastAsia"/>
          <w:b/>
        </w:rPr>
        <w:t>｜活動</w:t>
      </w:r>
      <w:r w:rsidR="00E71F6B">
        <w:rPr>
          <w:rFonts w:hint="eastAsia"/>
          <w:b/>
        </w:rPr>
        <w:t>時程</w:t>
      </w:r>
      <w:r w:rsidR="00632F4C" w:rsidRPr="00E6237B">
        <w:rPr>
          <w:rFonts w:hint="eastAsia"/>
          <w:b/>
        </w:rPr>
        <w:t>｜</w:t>
      </w:r>
    </w:p>
    <w:p w14:paraId="797C2C9C" w14:textId="77777777" w:rsidR="00E71F6B" w:rsidRDefault="00E71F6B" w:rsidP="00E71F6B">
      <w:pPr>
        <w:pStyle w:val="a7"/>
        <w:numPr>
          <w:ilvl w:val="0"/>
          <w:numId w:val="1"/>
        </w:numPr>
        <w:ind w:leftChars="0"/>
      </w:pPr>
      <w:r>
        <w:rPr>
          <w:rFonts w:hint="eastAsia"/>
          <w:b/>
        </w:rPr>
        <w:t>徵件</w:t>
      </w:r>
      <w:r w:rsidRPr="00E71F6B">
        <w:rPr>
          <w:rFonts w:hint="eastAsia"/>
          <w:b/>
        </w:rPr>
        <w:t>時間：</w:t>
      </w:r>
      <w:r>
        <w:rPr>
          <w:rFonts w:hint="eastAsia"/>
        </w:rPr>
        <w:t>即日起</w:t>
      </w:r>
      <w:r>
        <w:rPr>
          <w:rFonts w:hint="eastAsia"/>
        </w:rPr>
        <w:t>~11/19(</w:t>
      </w:r>
      <w:r>
        <w:rPr>
          <w:rFonts w:hint="eastAsia"/>
        </w:rPr>
        <w:t>日</w:t>
      </w:r>
      <w:r>
        <w:rPr>
          <w:rFonts w:hint="eastAsia"/>
        </w:rPr>
        <w:t>)00:00</w:t>
      </w:r>
      <w:r>
        <w:rPr>
          <w:rFonts w:hint="eastAsia"/>
        </w:rPr>
        <w:t>止</w:t>
      </w:r>
    </w:p>
    <w:p w14:paraId="2BC850E3" w14:textId="77777777" w:rsidR="0084576D" w:rsidRDefault="0084576D" w:rsidP="0084576D">
      <w:pPr>
        <w:pStyle w:val="a7"/>
        <w:numPr>
          <w:ilvl w:val="0"/>
          <w:numId w:val="1"/>
        </w:numPr>
        <w:ind w:leftChars="0"/>
      </w:pPr>
      <w:r w:rsidRPr="00A8370A">
        <w:rPr>
          <w:rFonts w:hint="eastAsia"/>
          <w:b/>
        </w:rPr>
        <w:t>投票：</w:t>
      </w:r>
      <w:r>
        <w:rPr>
          <w:rFonts w:hint="eastAsia"/>
        </w:rPr>
        <w:t>2017/11/24(</w:t>
      </w:r>
      <w:r>
        <w:rPr>
          <w:rFonts w:hint="eastAsia"/>
        </w:rPr>
        <w:t>五</w:t>
      </w:r>
      <w:r>
        <w:rPr>
          <w:rFonts w:hint="eastAsia"/>
        </w:rPr>
        <w:t>)-2017/11/30(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公開於</w:t>
      </w:r>
      <w:proofErr w:type="spellStart"/>
      <w:r>
        <w:rPr>
          <w:rFonts w:hint="eastAsia"/>
        </w:rPr>
        <w:t>TutorABC</w:t>
      </w:r>
      <w:proofErr w:type="spellEnd"/>
      <w:r>
        <w:rPr>
          <w:rFonts w:hint="eastAsia"/>
        </w:rPr>
        <w:t>官網進行投票，由網友票選心目中最喜歡的短片。</w:t>
      </w:r>
    </w:p>
    <w:p w14:paraId="3ED3E3D0" w14:textId="77777777" w:rsidR="00E6237B" w:rsidRDefault="00A8370A" w:rsidP="00E6237B">
      <w:pPr>
        <w:pStyle w:val="a7"/>
        <w:numPr>
          <w:ilvl w:val="0"/>
          <w:numId w:val="1"/>
        </w:numPr>
        <w:ind w:leftChars="0"/>
      </w:pPr>
      <w:r w:rsidRPr="00A8370A">
        <w:rPr>
          <w:rFonts w:hint="eastAsia"/>
          <w:b/>
        </w:rPr>
        <w:t>得獎公告：</w:t>
      </w:r>
      <w:r w:rsidR="00045DFF">
        <w:rPr>
          <w:rFonts w:hint="eastAsia"/>
        </w:rPr>
        <w:t>2017/12/07(</w:t>
      </w:r>
      <w:r w:rsidR="00045DFF">
        <w:rPr>
          <w:rFonts w:hint="eastAsia"/>
        </w:rPr>
        <w:t>四</w:t>
      </w:r>
      <w:r w:rsidR="00045DFF">
        <w:rPr>
          <w:rFonts w:hint="eastAsia"/>
        </w:rPr>
        <w:t>)</w:t>
      </w:r>
      <w:r w:rsidR="00045DFF">
        <w:rPr>
          <w:rFonts w:hint="eastAsia"/>
        </w:rPr>
        <w:t>公布票選結果（於</w:t>
      </w:r>
      <w:hyperlink r:id="rId11" w:history="1">
        <w:r w:rsidR="00045DFF" w:rsidRPr="00E12E60">
          <w:rPr>
            <w:rStyle w:val="a9"/>
            <w:rFonts w:hint="eastAsia"/>
          </w:rPr>
          <w:t>TutorABC Facebook</w:t>
        </w:r>
        <w:r w:rsidR="00045DFF" w:rsidRPr="00E12E60">
          <w:rPr>
            <w:rStyle w:val="a9"/>
            <w:rFonts w:hint="eastAsia"/>
          </w:rPr>
          <w:t>官方粉絲團</w:t>
        </w:r>
      </w:hyperlink>
      <w:r w:rsidR="00045DFF">
        <w:rPr>
          <w:rFonts w:hint="eastAsia"/>
        </w:rPr>
        <w:t>公告）</w:t>
      </w:r>
      <w:r w:rsidR="0084576D">
        <w:rPr>
          <w:rFonts w:hint="eastAsia"/>
        </w:rPr>
        <w:t>於公布後一週內以參賽</w:t>
      </w:r>
      <w:r w:rsidR="00E6237B">
        <w:rPr>
          <w:rFonts w:hint="eastAsia"/>
        </w:rPr>
        <w:t>者填寫報名表之</w:t>
      </w:r>
      <w:r w:rsidR="00E6237B">
        <w:rPr>
          <w:rFonts w:hint="eastAsia"/>
        </w:rPr>
        <w:t>Email</w:t>
      </w:r>
      <w:r w:rsidR="00E6237B">
        <w:rPr>
          <w:rFonts w:hint="eastAsia"/>
        </w:rPr>
        <w:t>寄發中獎通知書給</w:t>
      </w:r>
      <w:r w:rsidR="00392D36">
        <w:rPr>
          <w:rFonts w:hint="eastAsia"/>
        </w:rPr>
        <w:t>得獎者</w:t>
      </w:r>
      <w:r w:rsidR="00E6237B">
        <w:rPr>
          <w:rFonts w:hint="eastAsia"/>
        </w:rPr>
        <w:t>。</w:t>
      </w:r>
      <w:r w:rsidR="00392D36">
        <w:rPr>
          <w:rFonts w:hint="eastAsia"/>
        </w:rPr>
        <w:t>得獎者</w:t>
      </w:r>
      <w:r w:rsidR="00E6237B">
        <w:rPr>
          <w:rFonts w:hint="eastAsia"/>
        </w:rPr>
        <w:t>如公布後一週內未收到中獎通知單，請於公布後</w:t>
      </w:r>
      <w:r w:rsidR="004F343B">
        <w:rPr>
          <w:rFonts w:hint="eastAsia"/>
        </w:rPr>
        <w:t>10</w:t>
      </w:r>
      <w:r w:rsidR="00E6237B">
        <w:rPr>
          <w:rFonts w:hint="eastAsia"/>
        </w:rPr>
        <w:t>天內</w:t>
      </w:r>
      <w:r w:rsidR="004F343B">
        <w:rPr>
          <w:rFonts w:hint="eastAsia"/>
        </w:rPr>
        <w:t>(2017/12/18</w:t>
      </w:r>
      <w:r w:rsidR="00E6237B">
        <w:rPr>
          <w:rFonts w:hint="eastAsia"/>
        </w:rPr>
        <w:t xml:space="preserve">) </w:t>
      </w:r>
      <w:r w:rsidR="00E6237B">
        <w:rPr>
          <w:rFonts w:hint="eastAsia"/>
        </w:rPr>
        <w:t>主動告知，逾期即視同放棄中獎權利。</w:t>
      </w:r>
    </w:p>
    <w:p w14:paraId="61D78A1D" w14:textId="77777777" w:rsidR="009B07FE" w:rsidRDefault="009B07FE">
      <w:pPr>
        <w:widowControl/>
        <w:rPr>
          <w:b/>
        </w:rPr>
      </w:pPr>
    </w:p>
    <w:p w14:paraId="24DA556D" w14:textId="77777777" w:rsidR="00CA2869" w:rsidRDefault="00CA2869">
      <w:pPr>
        <w:widowControl/>
        <w:rPr>
          <w:b/>
        </w:rPr>
      </w:pPr>
      <w:r>
        <w:rPr>
          <w:b/>
        </w:rPr>
        <w:br w:type="page"/>
      </w:r>
    </w:p>
    <w:p w14:paraId="670BF6BC" w14:textId="77777777" w:rsidR="00632F4C" w:rsidRPr="00E6237B" w:rsidRDefault="00632F4C" w:rsidP="00632F4C">
      <w:pPr>
        <w:rPr>
          <w:b/>
        </w:rPr>
      </w:pPr>
      <w:r w:rsidRPr="00E6237B">
        <w:rPr>
          <w:rFonts w:hint="eastAsia"/>
          <w:b/>
        </w:rPr>
        <w:lastRenderedPageBreak/>
        <w:t>｜注意事項｜</w:t>
      </w:r>
    </w:p>
    <w:p w14:paraId="510576B8" w14:textId="77777777" w:rsidR="005733D0" w:rsidRDefault="005733D0" w:rsidP="005733D0">
      <w:pPr>
        <w:ind w:left="240" w:hangingChars="100" w:hanging="240"/>
        <w:jc w:val="both"/>
      </w:pPr>
      <w:r>
        <w:rPr>
          <w:rFonts w:hint="eastAsia"/>
        </w:rPr>
        <w:t xml:space="preserve">1. </w:t>
      </w:r>
      <w:r>
        <w:rPr>
          <w:rFonts w:hint="eastAsia"/>
        </w:rPr>
        <w:t>於本活動頁填寫報名表代表您同意</w:t>
      </w:r>
      <w:proofErr w:type="spellStart"/>
      <w:r>
        <w:rPr>
          <w:rFonts w:hint="eastAsia"/>
        </w:rPr>
        <w:t>TutorABC</w:t>
      </w:r>
      <w:proofErr w:type="spellEnd"/>
      <w:r>
        <w:rPr>
          <w:rFonts w:hint="eastAsia"/>
        </w:rPr>
        <w:t>將有專人聯繫進行免費語言程度分析測試。</w:t>
      </w:r>
    </w:p>
    <w:p w14:paraId="59A84450" w14:textId="77777777" w:rsidR="005733D0" w:rsidRDefault="005733D0" w:rsidP="005733D0">
      <w:pPr>
        <w:ind w:left="240" w:hangingChars="100" w:hanging="240"/>
        <w:jc w:val="both"/>
      </w:pPr>
      <w:r>
        <w:rPr>
          <w:rFonts w:hint="eastAsia"/>
        </w:rPr>
        <w:t xml:space="preserve">2. </w:t>
      </w:r>
      <w:r>
        <w:rPr>
          <w:rFonts w:hint="eastAsia"/>
        </w:rPr>
        <w:t>參加者須同意本活動之各項規定，並不得侵害他人著作權，如有抄襲、冒名頂替或其他不法之情事，除取消參賽資格與得獎資格外，如因此引生權利爭議與法律責任，概由參加者承擔責任，因此導致</w:t>
      </w:r>
      <w:proofErr w:type="spellStart"/>
      <w:r>
        <w:rPr>
          <w:rFonts w:hint="eastAsia"/>
        </w:rPr>
        <w:t>TutorABC</w:t>
      </w:r>
      <w:proofErr w:type="spellEnd"/>
      <w:r>
        <w:rPr>
          <w:rFonts w:hint="eastAsia"/>
        </w:rPr>
        <w:t>受有損害，參加者並應負賠償責任。</w:t>
      </w:r>
    </w:p>
    <w:p w14:paraId="2751983E" w14:textId="77777777" w:rsidR="005733D0" w:rsidRDefault="005733D0" w:rsidP="005733D0">
      <w:pPr>
        <w:ind w:left="240" w:hangingChars="100" w:hanging="240"/>
        <w:jc w:val="both"/>
      </w:pPr>
      <w:r>
        <w:rPr>
          <w:rFonts w:hint="eastAsia"/>
        </w:rPr>
        <w:t xml:space="preserve">3. </w:t>
      </w:r>
      <w:r>
        <w:rPr>
          <w:rFonts w:hint="eastAsia"/>
        </w:rPr>
        <w:t>本活動嚴禁任何不當的灌票行為，若發現投票不實將不列入票數統計，以維持公平性。</w:t>
      </w:r>
    </w:p>
    <w:p w14:paraId="004A3A93" w14:textId="77777777" w:rsidR="005733D0" w:rsidRDefault="005733D0" w:rsidP="005733D0">
      <w:pPr>
        <w:ind w:left="240" w:hangingChars="100" w:hanging="240"/>
        <w:jc w:val="both"/>
      </w:pPr>
      <w:r>
        <w:rPr>
          <w:rFonts w:hint="eastAsia"/>
        </w:rPr>
        <w:t xml:space="preserve">4. </w:t>
      </w:r>
      <w:r>
        <w:rPr>
          <w:rFonts w:hint="eastAsia"/>
        </w:rPr>
        <w:t>參加者明白且知悉，所拍攝影片一經上傳即成為公開播放與公開傳輸內容，無論是否得獎，</w:t>
      </w:r>
      <w:proofErr w:type="spellStart"/>
      <w:r>
        <w:rPr>
          <w:rFonts w:hint="eastAsia"/>
        </w:rPr>
        <w:t>TutoABC</w:t>
      </w:r>
      <w:proofErr w:type="spellEnd"/>
      <w:r>
        <w:rPr>
          <w:rFonts w:hint="eastAsia"/>
        </w:rPr>
        <w:t>將不會移除已上傳內容，影片一經上傳，並視為參加者同意無償授予</w:t>
      </w:r>
      <w:proofErr w:type="spellStart"/>
      <w:r>
        <w:rPr>
          <w:rFonts w:hint="eastAsia"/>
        </w:rPr>
        <w:t>TutorABC</w:t>
      </w:r>
      <w:proofErr w:type="spellEnd"/>
      <w:r>
        <w:rPr>
          <w:rFonts w:hint="eastAsia"/>
        </w:rPr>
        <w:t>得不限地域、時間、方式，公開播放、公開展示、散布、公開傳輸、重製其上傳短片全部內容之權利，不另計酬勞或授權費用。</w:t>
      </w:r>
    </w:p>
    <w:p w14:paraId="3AB5C7C9" w14:textId="77777777" w:rsidR="005733D0" w:rsidRDefault="005733D0" w:rsidP="005733D0">
      <w:pPr>
        <w:ind w:left="240" w:hangingChars="100" w:hanging="240"/>
        <w:jc w:val="both"/>
      </w:pPr>
      <w:r>
        <w:rPr>
          <w:rFonts w:hint="eastAsia"/>
        </w:rPr>
        <w:t>5.</w:t>
      </w:r>
      <w:r>
        <w:rPr>
          <w:rFonts w:hint="eastAsia"/>
        </w:rPr>
        <w:t>得獎者應於主辦單位通知之期限內領取獎品，逾期視為棄權。獎品或贈品恕不可更換其他等值商品。</w:t>
      </w:r>
    </w:p>
    <w:p w14:paraId="6ABE2E34" w14:textId="77777777" w:rsidR="005733D0" w:rsidRDefault="005733D0" w:rsidP="005733D0">
      <w:pPr>
        <w:ind w:left="240" w:hangingChars="100" w:hanging="240"/>
        <w:jc w:val="both"/>
      </w:pPr>
      <w:r>
        <w:rPr>
          <w:rFonts w:hint="eastAsia"/>
        </w:rPr>
        <w:t>6.</w:t>
      </w:r>
      <w:r w:rsidR="00392D36">
        <w:rPr>
          <w:rFonts w:hint="eastAsia"/>
        </w:rPr>
        <w:t>機票價值屬於未稅價，得獎者須自付</w:t>
      </w:r>
      <w:r>
        <w:rPr>
          <w:rFonts w:hint="eastAsia"/>
        </w:rPr>
        <w:t>相關機場稅與燃料稅，並需於</w:t>
      </w:r>
      <w:r>
        <w:rPr>
          <w:rFonts w:hint="eastAsia"/>
        </w:rPr>
        <w:t>2017/12/21</w:t>
      </w:r>
      <w:r>
        <w:rPr>
          <w:rFonts w:hint="eastAsia"/>
        </w:rPr>
        <w:t>前完成開票，機票之效期自開票日止</w:t>
      </w:r>
      <w:r>
        <w:rPr>
          <w:rFonts w:hint="eastAsia"/>
        </w:rPr>
        <w:t>3</w:t>
      </w:r>
      <w:r>
        <w:rPr>
          <w:rFonts w:hint="eastAsia"/>
        </w:rPr>
        <w:t>個月內有效，並全程使用完畢，本機票不能轉讓、更改行程及變更現金。</w:t>
      </w:r>
    </w:p>
    <w:p w14:paraId="1CFF745C" w14:textId="77777777" w:rsidR="00FE40D0" w:rsidRDefault="005733D0" w:rsidP="00FE40D0">
      <w:pPr>
        <w:ind w:left="240" w:hangingChars="100" w:hanging="240"/>
        <w:jc w:val="both"/>
      </w:pPr>
      <w:r>
        <w:rPr>
          <w:rFonts w:hint="eastAsia"/>
        </w:rPr>
        <w:t xml:space="preserve">7. </w:t>
      </w:r>
      <w:r>
        <w:rPr>
          <w:rFonts w:hint="eastAsia"/>
        </w:rPr>
        <w:t>依中華民國所得稅法及相關法令規定，獎項金額若超過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新台幣</w:t>
      </w:r>
      <w:r>
        <w:rPr>
          <w:rFonts w:hint="eastAsia"/>
        </w:rPr>
        <w:t>1,000</w:t>
      </w:r>
      <w:r>
        <w:rPr>
          <w:rFonts w:hint="eastAsia"/>
        </w:rPr>
        <w:t>元以上，或自主辦單位獲得之其他所得於一年內累積超過新台幣</w:t>
      </w:r>
      <w:r>
        <w:rPr>
          <w:rFonts w:hint="eastAsia"/>
        </w:rPr>
        <w:t>1000</w:t>
      </w:r>
      <w:r>
        <w:rPr>
          <w:rFonts w:hint="eastAsia"/>
        </w:rPr>
        <w:t>元者，</w:t>
      </w:r>
      <w:r w:rsidR="00392D36">
        <w:rPr>
          <w:rFonts w:hint="eastAsia"/>
        </w:rPr>
        <w:t>得獎者</w:t>
      </w:r>
      <w:r>
        <w:rPr>
          <w:rFonts w:hint="eastAsia"/>
        </w:rPr>
        <w:t>應提供身分證明影本予主辦單位，由主辦單位依規定向稅捐機關申報所得人資料；獎項金額若超過</w:t>
      </w:r>
      <w:r>
        <w:rPr>
          <w:rFonts w:hint="eastAsia"/>
        </w:rPr>
        <w:t>(</w:t>
      </w:r>
      <w:r>
        <w:rPr>
          <w:rFonts w:hint="eastAsia"/>
        </w:rPr>
        <w:t>含</w:t>
      </w:r>
      <w:r>
        <w:rPr>
          <w:rFonts w:hint="eastAsia"/>
        </w:rPr>
        <w:t>)</w:t>
      </w:r>
      <w:r>
        <w:rPr>
          <w:rFonts w:hint="eastAsia"/>
        </w:rPr>
        <w:t>新台幣</w:t>
      </w:r>
      <w:r>
        <w:rPr>
          <w:rFonts w:hint="eastAsia"/>
        </w:rPr>
        <w:t>20,000</w:t>
      </w:r>
      <w:r>
        <w:rPr>
          <w:rFonts w:hint="eastAsia"/>
        </w:rPr>
        <w:t>元以上，</w:t>
      </w:r>
      <w:r w:rsidR="00392D36">
        <w:rPr>
          <w:rFonts w:hint="eastAsia"/>
        </w:rPr>
        <w:t>得獎者</w:t>
      </w:r>
      <w:r>
        <w:rPr>
          <w:rFonts w:hint="eastAsia"/>
        </w:rPr>
        <w:t>須自付</w:t>
      </w:r>
      <w:r>
        <w:rPr>
          <w:rFonts w:hint="eastAsia"/>
        </w:rPr>
        <w:t>10%</w:t>
      </w:r>
      <w:r>
        <w:rPr>
          <w:rFonts w:hint="eastAsia"/>
        </w:rPr>
        <w:t>機會中獎所得稅。非中華民國境內居住之個人</w:t>
      </w:r>
      <w:r>
        <w:rPr>
          <w:rFonts w:hint="eastAsia"/>
        </w:rPr>
        <w:t>(</w:t>
      </w:r>
      <w:r>
        <w:rPr>
          <w:rFonts w:hint="eastAsia"/>
        </w:rPr>
        <w:t>即在中華民國境內居未達</w:t>
      </w:r>
      <w:r>
        <w:rPr>
          <w:rFonts w:hint="eastAsia"/>
        </w:rPr>
        <w:t>183</w:t>
      </w:r>
      <w:r>
        <w:rPr>
          <w:rFonts w:hint="eastAsia"/>
        </w:rPr>
        <w:t>天之外籍人士或雙重國籍已被除籍者</w:t>
      </w:r>
      <w:r>
        <w:rPr>
          <w:rFonts w:hint="eastAsia"/>
        </w:rPr>
        <w:t>)</w:t>
      </w:r>
      <w:r>
        <w:rPr>
          <w:rFonts w:hint="eastAsia"/>
        </w:rPr>
        <w:t>不論中獎所得之金額，須就中獎所得扣繳</w:t>
      </w:r>
      <w:r>
        <w:rPr>
          <w:rFonts w:hint="eastAsia"/>
        </w:rPr>
        <w:t>20%</w:t>
      </w:r>
      <w:r>
        <w:rPr>
          <w:rFonts w:hint="eastAsia"/>
        </w:rPr>
        <w:t>機會中獎稅。主辦單位年底將開立各類所得稅扣繳憑單給</w:t>
      </w:r>
      <w:r w:rsidR="00392D36">
        <w:rPr>
          <w:rFonts w:hint="eastAsia"/>
        </w:rPr>
        <w:t>得獎者</w:t>
      </w:r>
      <w:r>
        <w:rPr>
          <w:rFonts w:hint="eastAsia"/>
        </w:rPr>
        <w:t>，獎項價值以主辦單位實際購買贈品之統一發票或收據金額為主。</w:t>
      </w:r>
      <w:r>
        <w:rPr>
          <w:rFonts w:hint="eastAsia"/>
        </w:rPr>
        <w:t>(</w:t>
      </w:r>
      <w:r>
        <w:rPr>
          <w:rFonts w:hint="eastAsia"/>
        </w:rPr>
        <w:t>有關「中獎獎金之扣繳稅款」以財政部發佈之條款為準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0F1F9D61" w14:textId="77777777" w:rsidR="00FE40D0" w:rsidRDefault="00FE40D0" w:rsidP="00392D36">
      <w:pPr>
        <w:pStyle w:val="a7"/>
        <w:ind w:leftChars="0" w:left="240" w:hanging="240"/>
        <w:jc w:val="both"/>
      </w:pPr>
      <w:r>
        <w:rPr>
          <w:rFonts w:hint="eastAsia"/>
        </w:rPr>
        <w:t>8.</w:t>
      </w:r>
      <w:r w:rsidRPr="00FE40D0">
        <w:rPr>
          <w:rFonts w:hint="eastAsia"/>
        </w:rPr>
        <w:t>台北</w:t>
      </w:r>
      <w:r w:rsidRPr="00FE40D0">
        <w:rPr>
          <w:rFonts w:hint="eastAsia"/>
        </w:rPr>
        <w:t>-</w:t>
      </w:r>
      <w:r w:rsidRPr="00FE40D0">
        <w:rPr>
          <w:rFonts w:hint="eastAsia"/>
        </w:rPr>
        <w:t>倫敦單人來回機票之使用方式，詳見該機票兌換使用辦法，如有機場稅金、規費等額外費用，須由得獎人自行支付。</w:t>
      </w:r>
    </w:p>
    <w:p w14:paraId="4AE54F4E" w14:textId="77777777" w:rsidR="005733D0" w:rsidRDefault="00FE40D0" w:rsidP="005733D0">
      <w:pPr>
        <w:ind w:left="240" w:hangingChars="100" w:hanging="240"/>
        <w:jc w:val="both"/>
      </w:pPr>
      <w:r>
        <w:rPr>
          <w:rFonts w:hint="eastAsia"/>
        </w:rPr>
        <w:t>9</w:t>
      </w:r>
      <w:r w:rsidR="005733D0">
        <w:rPr>
          <w:rFonts w:hint="eastAsia"/>
        </w:rPr>
        <w:t xml:space="preserve">. </w:t>
      </w:r>
      <w:r w:rsidR="005733D0">
        <w:rPr>
          <w:rFonts w:hint="eastAsia"/>
        </w:rPr>
        <w:t>本活動僅限在台澎金馬地區進行，本活動獎項之寄送地址僅限台澎金馬地區。若</w:t>
      </w:r>
      <w:r w:rsidR="00392D36">
        <w:rPr>
          <w:rFonts w:hint="eastAsia"/>
        </w:rPr>
        <w:t>得獎者</w:t>
      </w:r>
      <w:r w:rsidR="005733D0">
        <w:rPr>
          <w:rFonts w:hint="eastAsia"/>
        </w:rPr>
        <w:t>未提供資料或提供資料不實，導致無法通知或寄送，視同放棄得獎權利。如未於時間內回覆中獎資料、未依規定填寫中獎通知函或繳納稅款者，皆視為放棄中獎權利，獎項將不再進行補抽。若因填寫地址錯誤而退回，將喪失得獎資格不再補寄。</w:t>
      </w:r>
    </w:p>
    <w:p w14:paraId="5A203E99" w14:textId="77777777" w:rsidR="005733D0" w:rsidRDefault="00FE40D0" w:rsidP="005733D0">
      <w:pPr>
        <w:ind w:left="240" w:hangingChars="100" w:hanging="240"/>
        <w:jc w:val="both"/>
      </w:pPr>
      <w:r>
        <w:rPr>
          <w:rFonts w:hint="eastAsia"/>
        </w:rPr>
        <w:t>10</w:t>
      </w:r>
      <w:r w:rsidR="005733D0">
        <w:rPr>
          <w:rFonts w:hint="eastAsia"/>
        </w:rPr>
        <w:t>.</w:t>
      </w:r>
      <w:r w:rsidR="005733D0">
        <w:rPr>
          <w:rFonts w:hint="eastAsia"/>
        </w:rPr>
        <w:t>贈品在郵寄過程中，所造成的毀壞、遲遞、錯誤或遺失，主辦單位恕不負責。</w:t>
      </w:r>
    </w:p>
    <w:p w14:paraId="220E5691" w14:textId="77777777" w:rsidR="005733D0" w:rsidRDefault="005733D0" w:rsidP="005733D0">
      <w:pPr>
        <w:ind w:left="240" w:hangingChars="100" w:hanging="240"/>
        <w:jc w:val="both"/>
      </w:pPr>
      <w:r>
        <w:rPr>
          <w:rFonts w:hint="eastAsia"/>
        </w:rPr>
        <w:t>1</w:t>
      </w:r>
      <w:r w:rsidR="00FE40D0">
        <w:rPr>
          <w:rFonts w:hint="eastAsia"/>
        </w:rPr>
        <w:t>1</w:t>
      </w:r>
      <w:r>
        <w:rPr>
          <w:rFonts w:hint="eastAsia"/>
        </w:rPr>
        <w:t>.</w:t>
      </w:r>
      <w:r>
        <w:rPr>
          <w:rFonts w:hint="eastAsia"/>
        </w:rPr>
        <w:t>本活動因故無法進行時，主辦單位保有修改、變更或暫停本活動之權利，如有未盡事宜，悉依主辦單位相關規定或解釋辦理，並得隨時補充公告之。</w:t>
      </w:r>
    </w:p>
    <w:p w14:paraId="1B1BAA22" w14:textId="77777777" w:rsidR="005733D0" w:rsidRDefault="005733D0" w:rsidP="005733D0">
      <w:pPr>
        <w:widowControl/>
        <w:ind w:firstLineChars="100" w:firstLine="240"/>
        <w:jc w:val="both"/>
      </w:pPr>
      <w:r>
        <w:br w:type="page"/>
      </w:r>
    </w:p>
    <w:p w14:paraId="0F5A8956" w14:textId="77777777" w:rsidR="00377F45" w:rsidRDefault="00377F45" w:rsidP="00AD7383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noProof/>
          <w:sz w:val="36"/>
        </w:rPr>
        <w:lastRenderedPageBreak/>
        <w:drawing>
          <wp:inline distT="0" distB="0" distL="0" distR="0" wp14:anchorId="08B64094" wp14:editId="52D824FD">
            <wp:extent cx="6832600" cy="1379855"/>
            <wp:effectExtent l="0" t="0" r="0" b="0"/>
            <wp:docPr id="2" name="圖片 2" descr="Macintosh HD:Users:natashapeng:Desktop:Natasha:LD:2017:11_金馬短片徵選篇:PSD:報名表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atashapeng:Desktop:Natasha:LD:2017:11_金馬短片徵選篇:PSD:報名表bann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35773" w14:textId="77777777" w:rsidR="00617B56" w:rsidRPr="00C52BBF" w:rsidRDefault="00AD7383" w:rsidP="00AD7383">
      <w:pPr>
        <w:jc w:val="center"/>
        <w:rPr>
          <w:rFonts w:ascii="微軟正黑體" w:eastAsia="微軟正黑體" w:hAnsi="微軟正黑體"/>
          <w:b/>
          <w:sz w:val="28"/>
        </w:rPr>
      </w:pPr>
      <w:r w:rsidRPr="00C52BBF">
        <w:rPr>
          <w:rFonts w:ascii="微軟正黑體" w:eastAsia="微軟正黑體" w:hAnsi="微軟正黑體" w:hint="eastAsia"/>
          <w:b/>
          <w:sz w:val="28"/>
        </w:rPr>
        <w:t>活動報名表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43"/>
        <w:gridCol w:w="3402"/>
        <w:gridCol w:w="4514"/>
      </w:tblGrid>
      <w:tr w:rsidR="00AD7383" w:rsidRPr="00B2791E" w14:paraId="0530F88E" w14:textId="77777777" w:rsidTr="00377F45">
        <w:trPr>
          <w:trHeight w:val="400"/>
        </w:trPr>
        <w:tc>
          <w:tcPr>
            <w:tcW w:w="2943" w:type="dxa"/>
          </w:tcPr>
          <w:p w14:paraId="5B4E9AE3" w14:textId="77777777" w:rsidR="001E58CC" w:rsidRDefault="001E58CC" w:rsidP="00B2791E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必填資訊，</w:t>
            </w:r>
          </w:p>
          <w:p w14:paraId="7198D492" w14:textId="77777777" w:rsidR="00AD7383" w:rsidRPr="00B2791E" w:rsidRDefault="001E58CC" w:rsidP="001E58CC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已利核對中獎資訊</w:t>
            </w:r>
          </w:p>
        </w:tc>
        <w:tc>
          <w:tcPr>
            <w:tcW w:w="3402" w:type="dxa"/>
          </w:tcPr>
          <w:p w14:paraId="0F1FEAA4" w14:textId="77777777" w:rsidR="00AD7383" w:rsidRPr="00C52BBF" w:rsidRDefault="00FC1B56" w:rsidP="00AD738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52BBF">
              <w:rPr>
                <w:rFonts w:ascii="微軟正黑體" w:eastAsia="微軟正黑體" w:hAnsi="微軟正黑體" w:hint="eastAsia"/>
                <w:b/>
              </w:rPr>
              <w:t>範例</w:t>
            </w:r>
          </w:p>
        </w:tc>
        <w:tc>
          <w:tcPr>
            <w:tcW w:w="4514" w:type="dxa"/>
          </w:tcPr>
          <w:p w14:paraId="567943F5" w14:textId="77777777" w:rsidR="00AD7383" w:rsidRPr="00C52BBF" w:rsidRDefault="00FC1B56" w:rsidP="00AD738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請填寫</w:t>
            </w:r>
          </w:p>
        </w:tc>
      </w:tr>
      <w:tr w:rsidR="00B2791E" w:rsidRPr="00B2791E" w14:paraId="77A51953" w14:textId="77777777" w:rsidTr="00377F45">
        <w:trPr>
          <w:trHeight w:val="689"/>
        </w:trPr>
        <w:tc>
          <w:tcPr>
            <w:tcW w:w="2943" w:type="dxa"/>
            <w:vAlign w:val="center"/>
          </w:tcPr>
          <w:p w14:paraId="42BC1E4D" w14:textId="77777777" w:rsidR="00B2791E" w:rsidRPr="00B2791E" w:rsidRDefault="00B2791E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2791E">
              <w:rPr>
                <w:rFonts w:ascii="微軟正黑體" w:eastAsia="微軟正黑體" w:hAnsi="微軟正黑體" w:hint="eastAsia"/>
                <w:b/>
              </w:rPr>
              <w:t>姓名</w:t>
            </w:r>
          </w:p>
        </w:tc>
        <w:tc>
          <w:tcPr>
            <w:tcW w:w="3402" w:type="dxa"/>
            <w:vAlign w:val="center"/>
          </w:tcPr>
          <w:p w14:paraId="45E34B16" w14:textId="77777777" w:rsidR="00B2791E" w:rsidRPr="00F839E8" w:rsidRDefault="00FC1B56" w:rsidP="00BA0C86">
            <w:pPr>
              <w:spacing w:line="40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F839E8">
              <w:rPr>
                <w:rFonts w:ascii="標楷體" w:eastAsia="標楷體" w:hAnsi="標楷體" w:hint="eastAsia"/>
                <w:color w:val="808080" w:themeColor="background1" w:themeShade="80"/>
              </w:rPr>
              <w:t>王金馬</w:t>
            </w:r>
          </w:p>
        </w:tc>
        <w:tc>
          <w:tcPr>
            <w:tcW w:w="4514" w:type="dxa"/>
            <w:vAlign w:val="center"/>
          </w:tcPr>
          <w:p w14:paraId="3BC46009" w14:textId="77777777" w:rsidR="00B2791E" w:rsidRPr="00C52BBF" w:rsidRDefault="00B2791E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B2791E" w:rsidRPr="00B2791E" w14:paraId="5EB56A13" w14:textId="77777777" w:rsidTr="00377F45">
        <w:trPr>
          <w:trHeight w:val="699"/>
        </w:trPr>
        <w:tc>
          <w:tcPr>
            <w:tcW w:w="2943" w:type="dxa"/>
            <w:vAlign w:val="center"/>
          </w:tcPr>
          <w:p w14:paraId="13C9801D" w14:textId="77777777" w:rsidR="00B2791E" w:rsidRPr="00B2791E" w:rsidRDefault="00B2791E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2791E">
              <w:rPr>
                <w:rFonts w:ascii="微軟正黑體" w:eastAsia="微軟正黑體" w:hAnsi="微軟正黑體" w:hint="eastAsia"/>
                <w:b/>
              </w:rPr>
              <w:t>出生年</w:t>
            </w:r>
            <w:r w:rsidR="00C52BBF">
              <w:rPr>
                <w:rFonts w:ascii="微軟正黑體" w:eastAsia="微軟正黑體" w:hAnsi="微軟正黑體" w:hint="eastAsia"/>
                <w:b/>
              </w:rPr>
              <w:t>/</w:t>
            </w:r>
            <w:r w:rsidRPr="00B2791E">
              <w:rPr>
                <w:rFonts w:ascii="微軟正黑體" w:eastAsia="微軟正黑體" w:hAnsi="微軟正黑體" w:hint="eastAsia"/>
                <w:b/>
              </w:rPr>
              <w:t>月</w:t>
            </w:r>
            <w:r w:rsidR="00C52BBF">
              <w:rPr>
                <w:rFonts w:ascii="微軟正黑體" w:eastAsia="微軟正黑體" w:hAnsi="微軟正黑體" w:hint="eastAsia"/>
                <w:b/>
              </w:rPr>
              <w:t>/</w:t>
            </w:r>
            <w:r w:rsidRPr="00B2791E">
              <w:rPr>
                <w:rFonts w:ascii="微軟正黑體" w:eastAsia="微軟正黑體" w:hAnsi="微軟正黑體" w:hint="eastAsia"/>
                <w:b/>
              </w:rPr>
              <w:t>日</w:t>
            </w:r>
          </w:p>
        </w:tc>
        <w:tc>
          <w:tcPr>
            <w:tcW w:w="3402" w:type="dxa"/>
            <w:vAlign w:val="center"/>
          </w:tcPr>
          <w:p w14:paraId="34448EDC" w14:textId="77777777" w:rsidR="00B2791E" w:rsidRPr="00F839E8" w:rsidRDefault="00FC1B56" w:rsidP="00BA0C86">
            <w:pPr>
              <w:spacing w:line="40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F839E8">
              <w:rPr>
                <w:rFonts w:ascii="標楷體" w:eastAsia="標楷體" w:hAnsi="標楷體" w:hint="eastAsia"/>
                <w:color w:val="808080" w:themeColor="background1" w:themeShade="80"/>
              </w:rPr>
              <w:t>1988.11.25</w:t>
            </w:r>
          </w:p>
        </w:tc>
        <w:tc>
          <w:tcPr>
            <w:tcW w:w="4514" w:type="dxa"/>
            <w:vAlign w:val="center"/>
          </w:tcPr>
          <w:p w14:paraId="45295BD9" w14:textId="77777777" w:rsidR="00B2791E" w:rsidRPr="00C52BBF" w:rsidRDefault="00B2791E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F73681" w:rsidRPr="00B2791E" w14:paraId="5EED8A47" w14:textId="77777777" w:rsidTr="00377F45">
        <w:trPr>
          <w:trHeight w:val="694"/>
        </w:trPr>
        <w:tc>
          <w:tcPr>
            <w:tcW w:w="2943" w:type="dxa"/>
            <w:vAlign w:val="center"/>
          </w:tcPr>
          <w:p w14:paraId="70B3375C" w14:textId="77777777" w:rsidR="00F73681" w:rsidRPr="00B2791E" w:rsidRDefault="00F73681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身分證字號</w:t>
            </w:r>
          </w:p>
        </w:tc>
        <w:tc>
          <w:tcPr>
            <w:tcW w:w="3402" w:type="dxa"/>
            <w:vAlign w:val="center"/>
          </w:tcPr>
          <w:p w14:paraId="265FCA2C" w14:textId="77777777" w:rsidR="00F73681" w:rsidRPr="00F839E8" w:rsidRDefault="00F73681" w:rsidP="00BA0C86">
            <w:pPr>
              <w:spacing w:line="40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F839E8">
              <w:rPr>
                <w:rFonts w:ascii="標楷體" w:eastAsia="標楷體" w:hAnsi="標楷體" w:hint="eastAsia"/>
                <w:color w:val="808080" w:themeColor="background1" w:themeShade="80"/>
              </w:rPr>
              <w:t>F205575116</w:t>
            </w:r>
          </w:p>
        </w:tc>
        <w:tc>
          <w:tcPr>
            <w:tcW w:w="4514" w:type="dxa"/>
            <w:vAlign w:val="center"/>
          </w:tcPr>
          <w:p w14:paraId="43DBB64D" w14:textId="77777777" w:rsidR="00F73681" w:rsidRPr="00C52BBF" w:rsidRDefault="00F73681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B2791E" w:rsidRPr="00B2791E" w14:paraId="3E750A35" w14:textId="77777777" w:rsidTr="00377F45">
        <w:trPr>
          <w:trHeight w:val="704"/>
        </w:trPr>
        <w:tc>
          <w:tcPr>
            <w:tcW w:w="2943" w:type="dxa"/>
            <w:vAlign w:val="center"/>
          </w:tcPr>
          <w:p w14:paraId="59DEAB9F" w14:textId="77777777" w:rsidR="00B2791E" w:rsidRPr="00B2791E" w:rsidRDefault="00B2791E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2791E">
              <w:rPr>
                <w:rFonts w:ascii="微軟正黑體" w:eastAsia="微軟正黑體" w:hAnsi="微軟正黑體" w:hint="eastAsia"/>
                <w:b/>
              </w:rPr>
              <w:t>聯絡Email</w:t>
            </w:r>
          </w:p>
        </w:tc>
        <w:tc>
          <w:tcPr>
            <w:tcW w:w="3402" w:type="dxa"/>
            <w:vAlign w:val="center"/>
          </w:tcPr>
          <w:p w14:paraId="4E6AC6D5" w14:textId="77777777" w:rsidR="00B2791E" w:rsidRPr="00F839E8" w:rsidRDefault="00377F45" w:rsidP="00BA0C86">
            <w:pPr>
              <w:spacing w:line="40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hyperlink r:id="rId12" w:history="1">
              <w:r w:rsidR="00FC1B56" w:rsidRPr="00F839E8">
                <w:rPr>
                  <w:rStyle w:val="a9"/>
                  <w:rFonts w:ascii="標楷體" w:eastAsia="標楷體" w:hAnsi="標楷體" w:hint="eastAsia"/>
                  <w:color w:val="808080" w:themeColor="background1" w:themeShade="80"/>
                </w:rPr>
                <w:t>goldenhorse@tutorabc.com</w:t>
              </w:r>
            </w:hyperlink>
          </w:p>
        </w:tc>
        <w:tc>
          <w:tcPr>
            <w:tcW w:w="4514" w:type="dxa"/>
            <w:vAlign w:val="center"/>
          </w:tcPr>
          <w:p w14:paraId="715AAB93" w14:textId="77777777" w:rsidR="00B2791E" w:rsidRPr="00C52BBF" w:rsidRDefault="00B2791E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B2791E" w:rsidRPr="00B2791E" w14:paraId="19425778" w14:textId="77777777" w:rsidTr="00377F45">
        <w:trPr>
          <w:trHeight w:val="687"/>
        </w:trPr>
        <w:tc>
          <w:tcPr>
            <w:tcW w:w="2943" w:type="dxa"/>
            <w:vAlign w:val="center"/>
          </w:tcPr>
          <w:p w14:paraId="2B156AFF" w14:textId="77777777" w:rsidR="00B2791E" w:rsidRPr="00B2791E" w:rsidRDefault="00B2791E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2791E">
              <w:rPr>
                <w:rFonts w:ascii="微軟正黑體" w:eastAsia="微軟正黑體" w:hAnsi="微軟正黑體" w:hint="eastAsia"/>
                <w:b/>
              </w:rPr>
              <w:t>連絡手機</w:t>
            </w:r>
          </w:p>
        </w:tc>
        <w:tc>
          <w:tcPr>
            <w:tcW w:w="3402" w:type="dxa"/>
            <w:vAlign w:val="center"/>
          </w:tcPr>
          <w:p w14:paraId="6FB68702" w14:textId="77777777" w:rsidR="00B2791E" w:rsidRPr="00F839E8" w:rsidRDefault="00FC1B56" w:rsidP="00BA0C86">
            <w:pPr>
              <w:spacing w:line="40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F839E8">
              <w:rPr>
                <w:rFonts w:ascii="標楷體" w:eastAsia="標楷體" w:hAnsi="標楷體" w:hint="eastAsia"/>
                <w:color w:val="808080" w:themeColor="background1" w:themeShade="80"/>
              </w:rPr>
              <w:t>0918-000-680</w:t>
            </w:r>
          </w:p>
        </w:tc>
        <w:tc>
          <w:tcPr>
            <w:tcW w:w="4514" w:type="dxa"/>
            <w:vAlign w:val="center"/>
          </w:tcPr>
          <w:p w14:paraId="486657C7" w14:textId="77777777" w:rsidR="00B2791E" w:rsidRPr="00C52BBF" w:rsidRDefault="00B2791E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B2791E" w:rsidRPr="00B2791E" w14:paraId="344675E6" w14:textId="77777777" w:rsidTr="00377F45">
        <w:trPr>
          <w:trHeight w:val="731"/>
        </w:trPr>
        <w:tc>
          <w:tcPr>
            <w:tcW w:w="2943" w:type="dxa"/>
            <w:vAlign w:val="center"/>
          </w:tcPr>
          <w:p w14:paraId="212258D5" w14:textId="77777777" w:rsidR="00B2791E" w:rsidRPr="00B2791E" w:rsidRDefault="00B2791E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2791E">
              <w:rPr>
                <w:rFonts w:ascii="微軟正黑體" w:eastAsia="微軟正黑體" w:hAnsi="微軟正黑體" w:hint="eastAsia"/>
                <w:b/>
              </w:rPr>
              <w:t>金馬入圍電影</w:t>
            </w:r>
          </w:p>
        </w:tc>
        <w:tc>
          <w:tcPr>
            <w:tcW w:w="3402" w:type="dxa"/>
            <w:vAlign w:val="center"/>
          </w:tcPr>
          <w:p w14:paraId="3DB6ACBC" w14:textId="77777777" w:rsidR="00B2791E" w:rsidRPr="00F839E8" w:rsidRDefault="00FC1B56" w:rsidP="00BA0C86">
            <w:pPr>
              <w:spacing w:line="40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F839E8">
              <w:rPr>
                <w:rFonts w:ascii="標楷體" w:eastAsia="標楷體" w:hAnsi="標楷體" w:hint="eastAsia"/>
                <w:color w:val="808080" w:themeColor="background1" w:themeShade="80"/>
              </w:rPr>
              <w:t>健忘村</w:t>
            </w:r>
          </w:p>
        </w:tc>
        <w:tc>
          <w:tcPr>
            <w:tcW w:w="4514" w:type="dxa"/>
            <w:vAlign w:val="center"/>
          </w:tcPr>
          <w:p w14:paraId="240D7B78" w14:textId="77777777" w:rsidR="00B2791E" w:rsidRPr="00C52BBF" w:rsidRDefault="00B2791E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B2791E" w:rsidRPr="00B2791E" w14:paraId="60D95FEA" w14:textId="77777777" w:rsidTr="00377F45">
        <w:trPr>
          <w:trHeight w:val="1603"/>
        </w:trPr>
        <w:tc>
          <w:tcPr>
            <w:tcW w:w="2943" w:type="dxa"/>
            <w:vAlign w:val="center"/>
          </w:tcPr>
          <w:p w14:paraId="0E25C117" w14:textId="77777777" w:rsidR="00B2791E" w:rsidRPr="00B2791E" w:rsidRDefault="00FC1B56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2791E">
              <w:rPr>
                <w:rFonts w:ascii="微軟正黑體" w:eastAsia="微軟正黑體" w:hAnsi="微軟正黑體" w:hint="eastAsia"/>
                <w:b/>
              </w:rPr>
              <w:t>經典台詞</w:t>
            </w:r>
            <w:r>
              <w:rPr>
                <w:rFonts w:ascii="微軟正黑體" w:eastAsia="微軟正黑體" w:hAnsi="微軟正黑體" w:hint="eastAsia"/>
                <w:b/>
              </w:rPr>
              <w:t>(中)</w:t>
            </w:r>
          </w:p>
        </w:tc>
        <w:tc>
          <w:tcPr>
            <w:tcW w:w="3402" w:type="dxa"/>
            <w:vAlign w:val="center"/>
          </w:tcPr>
          <w:p w14:paraId="596D3C3C" w14:textId="77777777" w:rsidR="00B2791E" w:rsidRPr="00F839E8" w:rsidRDefault="001E58CC" w:rsidP="001E58CC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F839E8">
              <w:rPr>
                <w:rFonts w:ascii="標楷體" w:eastAsia="標楷體" w:hAnsi="標楷體" w:hint="eastAsia"/>
                <w:color w:val="808080" w:themeColor="background1" w:themeShade="80"/>
              </w:rPr>
              <w:t>A：消去煩惱的人，就如同一張白紙</w:t>
            </w:r>
          </w:p>
          <w:p w14:paraId="4EACC26E" w14:textId="77777777" w:rsidR="001E58CC" w:rsidRPr="00F839E8" w:rsidRDefault="001E58CC" w:rsidP="001E58CC">
            <w:pPr>
              <w:spacing w:line="40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F839E8">
              <w:rPr>
                <w:rFonts w:ascii="標楷體" w:eastAsia="標楷體" w:hAnsi="標楷體" w:hint="eastAsia"/>
                <w:color w:val="808080" w:themeColor="background1" w:themeShade="80"/>
              </w:rPr>
              <w:t>B：你說什麼</w:t>
            </w:r>
            <w:r w:rsidR="001C1348" w:rsidRPr="00F839E8">
              <w:rPr>
                <w:rFonts w:ascii="標楷體" w:eastAsia="標楷體" w:hAnsi="標楷體" w:hint="eastAsia"/>
                <w:color w:val="808080" w:themeColor="background1" w:themeShade="80"/>
              </w:rPr>
              <w:t>,他就信什麼</w:t>
            </w:r>
          </w:p>
        </w:tc>
        <w:tc>
          <w:tcPr>
            <w:tcW w:w="4514" w:type="dxa"/>
            <w:vAlign w:val="center"/>
          </w:tcPr>
          <w:p w14:paraId="54ABE0BC" w14:textId="77777777" w:rsidR="00B2791E" w:rsidRPr="00C52BBF" w:rsidRDefault="00B2791E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FC1B56" w:rsidRPr="00B2791E" w14:paraId="03439D2E" w14:textId="77777777" w:rsidTr="00377F45">
        <w:trPr>
          <w:trHeight w:val="1966"/>
        </w:trPr>
        <w:tc>
          <w:tcPr>
            <w:tcW w:w="2943" w:type="dxa"/>
            <w:vAlign w:val="center"/>
          </w:tcPr>
          <w:p w14:paraId="0E418920" w14:textId="77777777" w:rsidR="00FC1B56" w:rsidRPr="00B2791E" w:rsidRDefault="00FC1B56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B2791E">
              <w:rPr>
                <w:rFonts w:ascii="微軟正黑體" w:eastAsia="微軟正黑體" w:hAnsi="微軟正黑體" w:hint="eastAsia"/>
                <w:b/>
              </w:rPr>
              <w:t>經典台詞</w:t>
            </w:r>
            <w:r>
              <w:rPr>
                <w:rFonts w:ascii="微軟正黑體" w:eastAsia="微軟正黑體" w:hAnsi="微軟正黑體" w:hint="eastAsia"/>
                <w:b/>
              </w:rPr>
              <w:t>(英譯)</w:t>
            </w:r>
          </w:p>
        </w:tc>
        <w:tc>
          <w:tcPr>
            <w:tcW w:w="3402" w:type="dxa"/>
            <w:vAlign w:val="center"/>
          </w:tcPr>
          <w:p w14:paraId="0336406F" w14:textId="77777777" w:rsidR="00FC1B56" w:rsidRPr="00377F45" w:rsidRDefault="001E58CC" w:rsidP="00377F45">
            <w:pPr>
              <w:spacing w:line="260" w:lineRule="exact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377F4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A：Once people</w:t>
            </w:r>
            <w:r w:rsidRPr="00377F45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’</w:t>
            </w:r>
            <w:r w:rsidRPr="00377F4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 xml:space="preserve">s worries are </w:t>
            </w:r>
            <w:proofErr w:type="spellStart"/>
            <w:r w:rsidRPr="00377F4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removed,they</w:t>
            </w:r>
            <w:proofErr w:type="spellEnd"/>
            <w:r w:rsidRPr="00377F4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 xml:space="preserve"> are like a sheet of blank paper.</w:t>
            </w:r>
          </w:p>
          <w:p w14:paraId="53529174" w14:textId="77777777" w:rsidR="001E58CC" w:rsidRPr="00F839E8" w:rsidRDefault="001E58CC" w:rsidP="00377F45">
            <w:pPr>
              <w:spacing w:line="260" w:lineRule="exact"/>
              <w:rPr>
                <w:rFonts w:ascii="標楷體" w:eastAsia="標楷體" w:hAnsi="標楷體"/>
                <w:color w:val="808080" w:themeColor="background1" w:themeShade="80"/>
              </w:rPr>
            </w:pPr>
            <w:r w:rsidRPr="00377F4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B：</w:t>
            </w:r>
            <w:r w:rsidR="001C1348" w:rsidRPr="00377F4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 xml:space="preserve">What ever you tell </w:t>
            </w:r>
            <w:proofErr w:type="spellStart"/>
            <w:r w:rsidR="001C1348" w:rsidRPr="00377F4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them,they</w:t>
            </w:r>
            <w:proofErr w:type="spellEnd"/>
            <w:r w:rsidR="001C1348" w:rsidRPr="00377F45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 xml:space="preserve"> will believe.</w:t>
            </w:r>
          </w:p>
        </w:tc>
        <w:tc>
          <w:tcPr>
            <w:tcW w:w="4514" w:type="dxa"/>
            <w:vAlign w:val="center"/>
          </w:tcPr>
          <w:p w14:paraId="21A2F2A6" w14:textId="77777777" w:rsidR="00FC1B56" w:rsidRPr="00C52BBF" w:rsidRDefault="00FC1B56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  <w:tr w:rsidR="004548D9" w:rsidRPr="00B2791E" w14:paraId="2BBC6F09" w14:textId="77777777" w:rsidTr="00377F45">
        <w:trPr>
          <w:trHeight w:val="2220"/>
        </w:trPr>
        <w:tc>
          <w:tcPr>
            <w:tcW w:w="2943" w:type="dxa"/>
            <w:vAlign w:val="center"/>
          </w:tcPr>
          <w:p w14:paraId="53F19D24" w14:textId="77777777" w:rsidR="004548D9" w:rsidRPr="00B2791E" w:rsidRDefault="001E58CC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短片拍攝介紹或</w:t>
            </w:r>
            <w:r w:rsidR="004548D9">
              <w:rPr>
                <w:rFonts w:ascii="微軟正黑體" w:eastAsia="微軟正黑體" w:hAnsi="微軟正黑體" w:hint="eastAsia"/>
                <w:b/>
              </w:rPr>
              <w:t>創意</w:t>
            </w:r>
            <w:r>
              <w:rPr>
                <w:rFonts w:ascii="微軟正黑體" w:eastAsia="微軟正黑體" w:hAnsi="微軟正黑體" w:hint="eastAsia"/>
                <w:b/>
              </w:rPr>
              <w:t>闡述</w:t>
            </w:r>
            <w:r w:rsidR="004548D9">
              <w:rPr>
                <w:rFonts w:ascii="微軟正黑體" w:eastAsia="微軟正黑體" w:hAnsi="微軟正黑體" w:hint="eastAsia"/>
                <w:b/>
              </w:rPr>
              <w:t>(100字</w:t>
            </w:r>
            <w:r w:rsidR="00CA2869">
              <w:rPr>
                <w:rFonts w:ascii="微軟正黑體" w:eastAsia="微軟正黑體" w:hAnsi="微軟正黑體" w:hint="eastAsia"/>
                <w:b/>
              </w:rPr>
              <w:t>必填</w:t>
            </w:r>
            <w:r w:rsidR="004548D9">
              <w:rPr>
                <w:rFonts w:ascii="微軟正黑體" w:eastAsia="微軟正黑體" w:hAnsi="微軟正黑體" w:hint="eastAsia"/>
                <w:b/>
              </w:rPr>
              <w:t>)</w:t>
            </w:r>
          </w:p>
        </w:tc>
        <w:tc>
          <w:tcPr>
            <w:tcW w:w="3402" w:type="dxa"/>
            <w:vAlign w:val="center"/>
          </w:tcPr>
          <w:p w14:paraId="77264718" w14:textId="77777777" w:rsidR="004548D9" w:rsidRPr="00F839E8" w:rsidRDefault="00BD3F2A" w:rsidP="00BA0C86">
            <w:pPr>
              <w:spacing w:line="400" w:lineRule="exact"/>
              <w:jc w:val="both"/>
              <w:rPr>
                <w:rFonts w:ascii="標楷體" w:eastAsia="標楷體" w:hAnsi="標楷體"/>
                <w:color w:val="808080" w:themeColor="background1" w:themeShade="80"/>
              </w:rPr>
            </w:pPr>
            <w:r w:rsidRPr="00F839E8">
              <w:rPr>
                <w:rFonts w:ascii="標楷體" w:eastAsia="標楷體" w:hAnsi="標楷體" w:hint="eastAsia"/>
                <w:color w:val="808080" w:themeColor="background1" w:themeShade="80"/>
              </w:rPr>
              <w:t>請自由發揮</w:t>
            </w:r>
          </w:p>
        </w:tc>
        <w:tc>
          <w:tcPr>
            <w:tcW w:w="4514" w:type="dxa"/>
            <w:vAlign w:val="center"/>
          </w:tcPr>
          <w:p w14:paraId="12824C79" w14:textId="77777777" w:rsidR="004548D9" w:rsidRPr="00C52BBF" w:rsidRDefault="004548D9" w:rsidP="00BA0C8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76FC8522" w14:textId="77777777" w:rsidR="00AD7383" w:rsidRDefault="00AD7383" w:rsidP="00AD7383">
      <w:pPr>
        <w:spacing w:line="400" w:lineRule="exact"/>
        <w:jc w:val="center"/>
        <w:rPr>
          <w:b/>
          <w:sz w:val="28"/>
        </w:rPr>
      </w:pPr>
    </w:p>
    <w:p w14:paraId="508C5386" w14:textId="77777777" w:rsidR="00BA0C86" w:rsidRDefault="00BA0C86" w:rsidP="00845622">
      <w:pPr>
        <w:widowControl/>
        <w:rPr>
          <w:rFonts w:ascii="微軟正黑體" w:eastAsia="微軟正黑體" w:hAnsi="微軟正黑體"/>
          <w:sz w:val="20"/>
          <w:szCs w:val="24"/>
        </w:rPr>
      </w:pPr>
      <w:r w:rsidRPr="00BA0C86">
        <w:rPr>
          <w:rFonts w:ascii="微軟正黑體" w:eastAsia="微軟正黑體" w:hAnsi="微軟正黑體" w:hint="eastAsia"/>
          <w:sz w:val="20"/>
          <w:szCs w:val="24"/>
        </w:rPr>
        <w:t>※</w:t>
      </w:r>
      <w:r>
        <w:rPr>
          <w:rFonts w:ascii="微軟正黑體" w:eastAsia="微軟正黑體" w:hAnsi="微軟正黑體" w:hint="eastAsia"/>
          <w:sz w:val="20"/>
          <w:szCs w:val="24"/>
        </w:rPr>
        <w:t>請於</w:t>
      </w:r>
      <w:r w:rsidRPr="00BA0C86">
        <w:rPr>
          <w:rFonts w:ascii="微軟正黑體" w:eastAsia="微軟正黑體" w:hAnsi="微軟正黑體" w:hint="eastAsia"/>
          <w:sz w:val="20"/>
          <w:szCs w:val="24"/>
        </w:rPr>
        <w:t>2017/11/19</w:t>
      </w:r>
      <w:r w:rsidR="00F64576">
        <w:rPr>
          <w:rFonts w:ascii="微軟正黑體" w:eastAsia="微軟正黑體" w:hAnsi="微軟正黑體" w:hint="eastAsia"/>
          <w:sz w:val="20"/>
          <w:szCs w:val="24"/>
        </w:rPr>
        <w:t>(日)</w:t>
      </w:r>
      <w:r w:rsidR="00CA2869">
        <w:rPr>
          <w:rFonts w:ascii="微軟正黑體" w:eastAsia="微軟正黑體" w:hAnsi="微軟正黑體" w:hint="eastAsia"/>
          <w:sz w:val="20"/>
          <w:szCs w:val="24"/>
        </w:rPr>
        <w:t>00:00</w:t>
      </w:r>
      <w:r w:rsidRPr="00BA0C86">
        <w:rPr>
          <w:rFonts w:ascii="微軟正黑體" w:eastAsia="微軟正黑體" w:hAnsi="微軟正黑體" w:hint="eastAsia"/>
          <w:sz w:val="20"/>
          <w:szCs w:val="24"/>
        </w:rPr>
        <w:t>前將影片及報名表以email寄至</w:t>
      </w:r>
      <w:proofErr w:type="spellStart"/>
      <w:r w:rsidR="00336AEC" w:rsidRPr="00336AEC">
        <w:rPr>
          <w:rFonts w:ascii="微軟正黑體" w:eastAsia="微軟正黑體" w:hAnsi="微軟正黑體"/>
          <w:color w:val="FF0000"/>
          <w:sz w:val="20"/>
          <w:szCs w:val="24"/>
        </w:rPr>
        <w:t>TutorABCevent</w:t>
      </w:r>
      <w:proofErr w:type="spellEnd"/>
      <w:r w:rsidR="00336AEC" w:rsidRPr="00336AEC">
        <w:rPr>
          <w:rFonts w:ascii="微軟正黑體" w:eastAsia="微軟正黑體" w:hAnsi="微軟正黑體"/>
          <w:color w:val="FF0000"/>
          <w:sz w:val="20"/>
          <w:szCs w:val="24"/>
        </w:rPr>
        <w:t xml:space="preserve"> &lt;tutorabcevent@tutorabc.com&gt;</w:t>
      </w:r>
      <w:r w:rsidRPr="00BA0C86">
        <w:rPr>
          <w:rFonts w:ascii="微軟正黑體" w:eastAsia="微軟正黑體" w:hAnsi="微軟正黑體" w:hint="eastAsia"/>
          <w:sz w:val="20"/>
          <w:szCs w:val="24"/>
        </w:rPr>
        <w:t>，</w:t>
      </w:r>
    </w:p>
    <w:p w14:paraId="326D245B" w14:textId="77777777" w:rsidR="00BA0C86" w:rsidRPr="00A0110D" w:rsidRDefault="00BA0C86">
      <w:pPr>
        <w:widowControl/>
        <w:rPr>
          <w:rFonts w:ascii="微軟正黑體" w:eastAsia="微軟正黑體" w:hAnsi="微軟正黑體"/>
          <w:sz w:val="20"/>
          <w:szCs w:val="24"/>
        </w:rPr>
      </w:pPr>
      <w:r w:rsidRPr="00BA0C86">
        <w:rPr>
          <w:rFonts w:ascii="微軟正黑體" w:eastAsia="微軟正黑體" w:hAnsi="微軟正黑體" w:hint="eastAsia"/>
          <w:sz w:val="20"/>
          <w:szCs w:val="24"/>
        </w:rPr>
        <w:t>並於</w:t>
      </w:r>
      <w:r w:rsidR="00EB6175">
        <w:rPr>
          <w:rFonts w:ascii="微軟正黑體" w:eastAsia="微軟正黑體" w:hAnsi="微軟正黑體" w:hint="eastAsia"/>
          <w:sz w:val="20"/>
          <w:szCs w:val="24"/>
        </w:rPr>
        <w:t>E</w:t>
      </w:r>
      <w:r w:rsidRPr="00BA0C86">
        <w:rPr>
          <w:rFonts w:ascii="微軟正黑體" w:eastAsia="微軟正黑體" w:hAnsi="微軟正黑體" w:hint="eastAsia"/>
          <w:sz w:val="20"/>
          <w:szCs w:val="24"/>
        </w:rPr>
        <w:t>mail標題註明</w:t>
      </w:r>
      <w:r w:rsidR="007855F5" w:rsidRPr="007855F5">
        <w:rPr>
          <w:rFonts w:ascii="微軟正黑體" w:eastAsia="微軟正黑體" w:hAnsi="微軟正黑體" w:hint="eastAsia"/>
          <w:sz w:val="20"/>
          <w:szCs w:val="24"/>
        </w:rPr>
        <w:t>「</w:t>
      </w:r>
      <w:proofErr w:type="spellStart"/>
      <w:r w:rsidR="007855F5" w:rsidRPr="007855F5">
        <w:rPr>
          <w:rFonts w:ascii="微軟正黑體" w:eastAsia="微軟正黑體" w:hAnsi="微軟正黑體" w:hint="eastAsia"/>
          <w:sz w:val="20"/>
          <w:szCs w:val="24"/>
        </w:rPr>
        <w:t>TutorABC</w:t>
      </w:r>
      <w:proofErr w:type="spellEnd"/>
      <w:r w:rsidR="007855F5" w:rsidRPr="007855F5">
        <w:rPr>
          <w:rFonts w:ascii="微軟正黑體" w:eastAsia="微軟正黑體" w:hAnsi="微軟正黑體" w:hint="eastAsia"/>
          <w:sz w:val="20"/>
          <w:szCs w:val="24"/>
        </w:rPr>
        <w:t>金馬活動小組收-學英語點石成金-姓名」</w:t>
      </w:r>
      <w:r w:rsidR="007855F5">
        <w:rPr>
          <w:rFonts w:ascii="微軟正黑體" w:eastAsia="微軟正黑體" w:hAnsi="微軟正黑體" w:hint="eastAsia"/>
          <w:sz w:val="20"/>
          <w:szCs w:val="24"/>
        </w:rPr>
        <w:t>。</w:t>
      </w:r>
    </w:p>
    <w:p w14:paraId="20188762" w14:textId="77777777" w:rsidR="00FC1B56" w:rsidRPr="00FC1B56" w:rsidRDefault="00FC1B56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bCs w:val="0"/>
          <w:sz w:val="28"/>
          <w:szCs w:val="24"/>
          <w:bdr w:val="none" w:sz="0" w:space="0" w:color="auto" w:frame="1"/>
        </w:rPr>
      </w:pPr>
      <w:r w:rsidRPr="00FC1B56">
        <w:rPr>
          <w:rFonts w:asciiTheme="majorEastAsia" w:eastAsiaTheme="majorEastAsia" w:hAnsiTheme="majorEastAsia" w:cs="Arial" w:hint="eastAsia"/>
          <w:bCs w:val="0"/>
          <w:sz w:val="28"/>
          <w:szCs w:val="24"/>
          <w:bdr w:val="none" w:sz="0" w:space="0" w:color="auto" w:frame="1"/>
        </w:rPr>
        <w:lastRenderedPageBreak/>
        <w:t>附件-金馬54入圍名單</w:t>
      </w:r>
    </w:p>
    <w:p w14:paraId="680E89A6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一、最佳劇情片（Best Feature Film）</w:t>
      </w:r>
    </w:p>
    <w:p w14:paraId="10C39759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《輕鬆+愉快》《大佛普拉斯》《相愛相親》《嘉年華》《血觀音》</w:t>
      </w:r>
    </w:p>
    <w:p w14:paraId="3A91F657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二、最佳創作短片 （Best Live Action Short Film）</w:t>
      </w:r>
    </w:p>
    <w:p w14:paraId="0CA44C9D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《阿爾祖之夜》《盲口》《愛在世界末日》《亮亮與噴子》《層層褶起的寂寞》</w:t>
      </w:r>
    </w:p>
    <w:p w14:paraId="161BD0D2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三、最佳紀錄片（Best Documentary）</w:t>
      </w:r>
    </w:p>
    <w:p w14:paraId="4426BB17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《羅長姐》《囚》《塑料王國》《徐自強的練習題》《你找什麼？》</w:t>
      </w:r>
    </w:p>
    <w:p w14:paraId="1CE4410B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四、最佳動畫長片（Best Animation Film）</w:t>
      </w:r>
    </w:p>
    <w:p w14:paraId="7B9FF4BF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《大護法》《大世界》《小貓巴克里》</w:t>
      </w:r>
    </w:p>
    <w:p w14:paraId="427D349B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五、最佳動畫短片（Best Animation Short Film）</w:t>
      </w:r>
    </w:p>
    <w:p w14:paraId="5857E377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《基石》《迷留》《啟示錄─霧霾之城》《關於他的故事》《暗房夜空》</w:t>
      </w:r>
    </w:p>
    <w:p w14:paraId="3EBE3F2C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六、最佳導演 （Best Director）</w:t>
      </w:r>
    </w:p>
    <w:p w14:paraId="238A46E4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耿軍／《輕鬆+愉快》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張艾嘉／《相愛相親》文晏／《嘉年華》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許鞍華／《明月幾時有》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楊雅喆／《血觀音》</w:t>
      </w:r>
    </w:p>
    <w:p w14:paraId="0ACE4C62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七、最佳男主角 （Best Leading Actor）</w:t>
      </w:r>
    </w:p>
    <w:p w14:paraId="2754FDE1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莊凱勛／ 《目擊者》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黃渤／ 《冰之下》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涂們／ 《老獸》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金城武／ 《擺渡人》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田壯壯／ 《相愛相親》</w:t>
      </w:r>
    </w:p>
    <w:p w14:paraId="029C7603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八、最佳女主角 （Best Leading Actress）</w:t>
      </w:r>
    </w:p>
    <w:p w14:paraId="4767F954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舒淇／《健忘村》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張艾嘉／《相愛相親》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文琪／《嘉年華》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惠英紅／《血觀音》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尹馨／《川流之島》</w:t>
      </w:r>
    </w:p>
    <w:p w14:paraId="7AD4D3BF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九、最佳男配角 （Best Supporting Actor）</w:t>
      </w:r>
    </w:p>
    <w:p w14:paraId="51CC3B20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李淳／《目擊者》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雷佳音／《銹春刀II修羅戰場》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戴立忍／《大佛普拉斯》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陳竹昇／《阿莉芙》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梁家輝／《明月幾時有》</w:t>
      </w:r>
    </w:p>
    <w:p w14:paraId="23051477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十、最佳女配角 （Best Supporting Actress）</w:t>
      </w:r>
    </w:p>
    <w:p w14:paraId="14EEEAE8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吳彥姝／《相愛相親》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陳湘琪／《接線員》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葉德嫻／《明月幾時有》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文淇／《血觀音》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許瑋甯／《紅衣小女孩2》</w:t>
      </w:r>
    </w:p>
    <w:p w14:paraId="2CB6794F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十一、最佳新導演（Best New Director）</w:t>
      </w:r>
    </w:p>
    <w:p w14:paraId="6F5899EC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黃熙／《強尼凱克》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陳勝吉／《分貝人生》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黃信堯／《大佛普拉斯》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周子陽／《老獸》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詹京霖／《川流之島》</w:t>
      </w:r>
    </w:p>
    <w:p w14:paraId="3515E4DA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十二、最佳新演員 （Best New Performer）</w:t>
      </w:r>
    </w:p>
    <w:p w14:paraId="23F94B40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瑞瑪席丹／《強尼凱克》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蔡凡熙／《癡情男子漢》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鍾楚曦／《芳華》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張傲月／《刀背藏身》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吳念軒／《紅衣小女孩2》</w:t>
      </w:r>
    </w:p>
    <w:p w14:paraId="2DC897BD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十三、最佳原著劇本（ Best Original Screenplay）</w:t>
      </w:r>
    </w:p>
    <w:p w14:paraId="0371FE10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lastRenderedPageBreak/>
        <w:t>劉健／《大世界》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周子陽／《老獸》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張艾嘉、游曉穎／《相愛相親》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王育麟、徐華謙、 花柏容、Juliana HSU、陳慧玲／《阿莉芙》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楊雅喆／《血觀音》</w:t>
      </w:r>
    </w:p>
    <w:p w14:paraId="472C5B77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十四、最佳改編劇本 （Best Adapted Screenplay）</w:t>
      </w:r>
    </w:p>
    <w:p w14:paraId="0BBDD227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李保羅／《村戲》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黃信堯／《大佛普拉斯》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王家衛 張嘉佳／ 《擺渡人》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嚴歌苓／《芳華》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徐浩峰／《刀背藏身》</w:t>
      </w:r>
    </w:p>
    <w:p w14:paraId="0C33E78E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十五、最佳攝影 （Best Cinematography）</w:t>
      </w:r>
    </w:p>
    <w:p w14:paraId="3E46EDB4" w14:textId="77777777" w:rsidR="00C52BBF" w:rsidRPr="00BA0C86" w:rsidRDefault="00C52BBF" w:rsidP="00BA0C86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王維華／ 《輕鬆＋愉快》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陳克勤／ 《分貝人生》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中島長雄／ 《大佛普拉斯》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Matthias DELVAUX／ 《老獸》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鮑德熹、曹郁／《擺渡人》</w:t>
      </w:r>
    </w:p>
    <w:p w14:paraId="4219F84B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十六、最佳視覺效果 （Best Visual Effects）</w:t>
      </w:r>
    </w:p>
    <w:p w14:paraId="79573048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葉仁豪、劉惟熠／《目擊者》</w:t>
      </w:r>
      <w:r>
        <w:rPr>
          <w:rFonts w:asciiTheme="majorEastAsia" w:eastAsiaTheme="majorEastAsia" w:hAnsiTheme="majorEastAsia" w:cs="Arial" w:hint="eastAsia"/>
          <w:color w:val="19232D"/>
          <w:sz w:val="20"/>
          <w:szCs w:val="24"/>
        </w:rPr>
        <w:t xml:space="preserve"> </w:t>
      </w: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全鴻錕、翁國賢、陳迪凱／《喜歡你》林哲民、Perry KAIN、Thomas REPPEN／《擺渡人》包正勳、黃美青／ 《報告老師！怪怪怪怪物！》黃智亨、徐建／ 《悟空傳》</w:t>
      </w:r>
    </w:p>
    <w:p w14:paraId="20E42E99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十七、最佳美術設計 （Best Art Direction）</w:t>
      </w:r>
    </w:p>
    <w:p w14:paraId="6CDC618C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黃美清／ 《健忘村》趙思豪／ 《大佛普拉斯》邱偉明／ 《擺渡人》石海鷹／ 《芳華》蔡珮玲／ 《血觀音》</w:t>
      </w:r>
    </w:p>
    <w:p w14:paraId="5D971A04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十八、最佳造型設計（Best Makeup &amp; Costume Design）</w:t>
      </w:r>
    </w:p>
    <w:p w14:paraId="08CDE37F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梁婷婷／ 《綉春刀II修羅戰場》吳里璐／ 《健忘村》張叔平、張兆康／ 《擺渡人》劉曉莉／ 《芳華》王佳惠／《血觀音》</w:t>
      </w:r>
    </w:p>
    <w:p w14:paraId="5D9D4305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十九、最佳動作設計（Best Action Choreography）</w:t>
      </w:r>
    </w:p>
    <w:p w14:paraId="75210662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桑林／ 《銹春刀II修羅戰場》谷軒昭／ 《悟空傳》安萬德／ 《引爆者》徐浩峰／ 《刀背藏身》洪金寶／《殺破狼．貪狼》</w:t>
      </w:r>
    </w:p>
    <w:p w14:paraId="0EFEC934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二十、最佳剪輯 （Best Film Editing）</w:t>
      </w:r>
    </w:p>
    <w:p w14:paraId="5F797D12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錢孝貞、李博／ 《塑料王國》林楷博／ 《目擊者》賴秀雄／ 《大佛普拉斯》廖慶松／ 《笨鳥》雪蓮、鄺志良／《明月幾時有》</w:t>
      </w:r>
    </w:p>
    <w:p w14:paraId="52C009AF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二十一、最佳音效 （Best Sound Effects）</w:t>
      </w:r>
    </w:p>
    <w:p w14:paraId="2C4058DD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高偉晏、 陳維良、好多聲音／ 《目擊者》溫波／ 《冰之下》杜篤之、吳書瑤／ 《大佛普拉斯》杜篤之、吳書瑤／ 《報告老師！怪怪怪怪物！》李銘杰、楊嚞兢、Warren SANTIAGO、Richard HOCKS／ 《紅衣小女孩2》</w:t>
      </w:r>
    </w:p>
    <w:p w14:paraId="3B9DEB67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二十二、最佳原創電影音樂（ Best Original Film Score）</w:t>
      </w:r>
    </w:p>
    <w:p w14:paraId="345CB572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林強、許志遠／《強尼凱克》川井憲次／ 《銹春刀II修羅戰場》林生祥／《大佛普拉斯》久石讓／《明月幾時有》安巍／《刀背藏身》</w:t>
      </w:r>
    </w:p>
    <w:p w14:paraId="63A9A6E3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b w:val="0"/>
          <w:bCs w:val="0"/>
          <w:color w:val="008000"/>
          <w:sz w:val="20"/>
          <w:szCs w:val="24"/>
          <w:bdr w:val="none" w:sz="0" w:space="0" w:color="auto" w:frame="1"/>
        </w:rPr>
        <w:t>二十三、最佳原創電影歌曲 （ Best Original Film Song ）</w:t>
      </w:r>
    </w:p>
    <w:p w14:paraId="7E742F73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〈我愛香格里拉〉詞 : 劉健 曲 : 王達 唱 : 朱虹,、王達／ 《大世界》</w:t>
      </w:r>
    </w:p>
    <w:p w14:paraId="4A4D3893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〈搖籃曲〉 詞 : 梁龍 曲 : 二手玫瑰樂隊 唱 : 梁龍／ 《輕鬆+愉快》</w:t>
      </w:r>
    </w:p>
    <w:p w14:paraId="0F804B87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lastRenderedPageBreak/>
        <w:t>〈有無〉 詞 : 王昭華 曲 : 林生祥 唱 : 林生祥／ 《大佛普拉斯》</w:t>
      </w:r>
    </w:p>
    <w:p w14:paraId="47DE31A4" w14:textId="77777777" w:rsidR="00C52BBF" w:rsidRPr="00C52BBF" w:rsidRDefault="00C52BBF" w:rsidP="00C52BBF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〈讓我留在你身邊〉 詞 : 唐漢霄 曲 : 唐漢霄 唱 : 陳奕迅／ 《擺渡人》</w:t>
      </w:r>
    </w:p>
    <w:p w14:paraId="322331E0" w14:textId="77777777" w:rsidR="00C52BBF" w:rsidRPr="00BA0C86" w:rsidRDefault="00C52BBF" w:rsidP="00BA0C86">
      <w:pPr>
        <w:pStyle w:val="3"/>
        <w:shd w:val="clear" w:color="auto" w:fill="FFFFFF"/>
        <w:spacing w:before="0" w:beforeAutospacing="0" w:after="360" w:afterAutospacing="0"/>
        <w:textAlignment w:val="baseline"/>
        <w:rPr>
          <w:rFonts w:asciiTheme="majorEastAsia" w:eastAsiaTheme="majorEastAsia" w:hAnsiTheme="majorEastAsia" w:cs="Arial"/>
          <w:color w:val="19232D"/>
          <w:sz w:val="20"/>
          <w:szCs w:val="24"/>
        </w:rPr>
      </w:pPr>
      <w:r w:rsidRPr="00C52BBF">
        <w:rPr>
          <w:rFonts w:asciiTheme="majorEastAsia" w:eastAsiaTheme="majorEastAsia" w:hAnsiTheme="majorEastAsia" w:cs="Arial"/>
          <w:color w:val="19232D"/>
          <w:sz w:val="20"/>
          <w:szCs w:val="24"/>
        </w:rPr>
        <w:t>〈陌上花開〉 詞 : 林珺帆 曲 : 黃韻玲 唱 : 譚維維／ 《相愛相親》</w:t>
      </w:r>
    </w:p>
    <w:sectPr w:rsidR="00C52BBF" w:rsidRPr="00BA0C86" w:rsidSect="00833ED7">
      <w:footerReference w:type="default" r:id="rId13"/>
      <w:pgSz w:w="11906" w:h="16838"/>
      <w:pgMar w:top="567" w:right="567" w:bottom="567" w:left="567" w:header="851" w:footer="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F1477" w14:textId="77777777" w:rsidR="00C24F86" w:rsidRDefault="00C24F86" w:rsidP="00212D7C">
      <w:r>
        <w:separator/>
      </w:r>
    </w:p>
  </w:endnote>
  <w:endnote w:type="continuationSeparator" w:id="0">
    <w:p w14:paraId="1495700E" w14:textId="77777777" w:rsidR="00C24F86" w:rsidRDefault="00C24F86" w:rsidP="0021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DFKai-SB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715966"/>
      <w:docPartObj>
        <w:docPartGallery w:val="Page Numbers (Bottom of Page)"/>
        <w:docPartUnique/>
      </w:docPartObj>
    </w:sdtPr>
    <w:sdtEndPr/>
    <w:sdtContent>
      <w:p w14:paraId="3147D589" w14:textId="77777777" w:rsidR="00C24F86" w:rsidRDefault="00C24F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F45" w:rsidRPr="00377F45">
          <w:rPr>
            <w:noProof/>
            <w:lang w:val="zh-TW"/>
          </w:rPr>
          <w:t>1</w:t>
        </w:r>
        <w:r>
          <w:fldChar w:fldCharType="end"/>
        </w:r>
      </w:p>
    </w:sdtContent>
  </w:sdt>
  <w:p w14:paraId="2BD7A9E2" w14:textId="77777777" w:rsidR="00C24F86" w:rsidRDefault="00C24F86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FD2BB" w14:textId="77777777" w:rsidR="00C24F86" w:rsidRDefault="00C24F86" w:rsidP="00212D7C">
      <w:r>
        <w:separator/>
      </w:r>
    </w:p>
  </w:footnote>
  <w:footnote w:type="continuationSeparator" w:id="0">
    <w:p w14:paraId="415FFBF3" w14:textId="77777777" w:rsidR="00C24F86" w:rsidRDefault="00C24F86" w:rsidP="0021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637"/>
    <w:multiLevelType w:val="hybridMultilevel"/>
    <w:tmpl w:val="3F0069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CD56A0"/>
    <w:multiLevelType w:val="hybridMultilevel"/>
    <w:tmpl w:val="A18637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1F110B"/>
    <w:multiLevelType w:val="hybridMultilevel"/>
    <w:tmpl w:val="F23479A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7362734"/>
    <w:multiLevelType w:val="hybridMultilevel"/>
    <w:tmpl w:val="82324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B6F2CB0"/>
    <w:multiLevelType w:val="hybridMultilevel"/>
    <w:tmpl w:val="F4E458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B6E7BAB"/>
    <w:multiLevelType w:val="hybridMultilevel"/>
    <w:tmpl w:val="30F0BA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DCD742E"/>
    <w:multiLevelType w:val="hybridMultilevel"/>
    <w:tmpl w:val="ACFE3D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4C"/>
    <w:rsid w:val="000212B0"/>
    <w:rsid w:val="00045DFF"/>
    <w:rsid w:val="00055719"/>
    <w:rsid w:val="000A1D41"/>
    <w:rsid w:val="000B537C"/>
    <w:rsid w:val="000D61FE"/>
    <w:rsid w:val="00113364"/>
    <w:rsid w:val="00126C23"/>
    <w:rsid w:val="00126E39"/>
    <w:rsid w:val="001309D7"/>
    <w:rsid w:val="00153D62"/>
    <w:rsid w:val="00161ACB"/>
    <w:rsid w:val="00161BAC"/>
    <w:rsid w:val="001B7377"/>
    <w:rsid w:val="001C1348"/>
    <w:rsid w:val="001C2768"/>
    <w:rsid w:val="001C5888"/>
    <w:rsid w:val="001E58CC"/>
    <w:rsid w:val="00212D7C"/>
    <w:rsid w:val="002231B2"/>
    <w:rsid w:val="00280484"/>
    <w:rsid w:val="0029192A"/>
    <w:rsid w:val="00295F2E"/>
    <w:rsid w:val="00296742"/>
    <w:rsid w:val="002E6DB0"/>
    <w:rsid w:val="002F1CFB"/>
    <w:rsid w:val="002F5AED"/>
    <w:rsid w:val="00336AEC"/>
    <w:rsid w:val="00377F45"/>
    <w:rsid w:val="00392D36"/>
    <w:rsid w:val="003F4F2E"/>
    <w:rsid w:val="004548D9"/>
    <w:rsid w:val="0047482B"/>
    <w:rsid w:val="004D7E72"/>
    <w:rsid w:val="004F343B"/>
    <w:rsid w:val="005733D0"/>
    <w:rsid w:val="00592E05"/>
    <w:rsid w:val="005F49F1"/>
    <w:rsid w:val="00617B56"/>
    <w:rsid w:val="00632F4C"/>
    <w:rsid w:val="00650BB8"/>
    <w:rsid w:val="00695882"/>
    <w:rsid w:val="00696B0B"/>
    <w:rsid w:val="007204D1"/>
    <w:rsid w:val="00763352"/>
    <w:rsid w:val="007855F5"/>
    <w:rsid w:val="007F4831"/>
    <w:rsid w:val="008338D8"/>
    <w:rsid w:val="00833ED7"/>
    <w:rsid w:val="00845622"/>
    <w:rsid w:val="0084576D"/>
    <w:rsid w:val="0089490B"/>
    <w:rsid w:val="008B77E6"/>
    <w:rsid w:val="008C1BB7"/>
    <w:rsid w:val="00937455"/>
    <w:rsid w:val="009532FA"/>
    <w:rsid w:val="00981742"/>
    <w:rsid w:val="009863DF"/>
    <w:rsid w:val="009B07FE"/>
    <w:rsid w:val="00A0110D"/>
    <w:rsid w:val="00A1354F"/>
    <w:rsid w:val="00A62449"/>
    <w:rsid w:val="00A8370A"/>
    <w:rsid w:val="00AD7383"/>
    <w:rsid w:val="00B2791E"/>
    <w:rsid w:val="00B3183B"/>
    <w:rsid w:val="00B53E66"/>
    <w:rsid w:val="00BA0C86"/>
    <w:rsid w:val="00BA4A2B"/>
    <w:rsid w:val="00BD3F2A"/>
    <w:rsid w:val="00C13D7B"/>
    <w:rsid w:val="00C16B63"/>
    <w:rsid w:val="00C24F86"/>
    <w:rsid w:val="00C34DE9"/>
    <w:rsid w:val="00C52BBF"/>
    <w:rsid w:val="00C5570C"/>
    <w:rsid w:val="00C762DB"/>
    <w:rsid w:val="00CA02BF"/>
    <w:rsid w:val="00CA2869"/>
    <w:rsid w:val="00CC1756"/>
    <w:rsid w:val="00CD2B24"/>
    <w:rsid w:val="00DE7C75"/>
    <w:rsid w:val="00E06D42"/>
    <w:rsid w:val="00E251B2"/>
    <w:rsid w:val="00E37EEC"/>
    <w:rsid w:val="00E540E5"/>
    <w:rsid w:val="00E6237B"/>
    <w:rsid w:val="00E71F6B"/>
    <w:rsid w:val="00EB45BB"/>
    <w:rsid w:val="00EB6175"/>
    <w:rsid w:val="00EF1C2A"/>
    <w:rsid w:val="00F2011A"/>
    <w:rsid w:val="00F51994"/>
    <w:rsid w:val="00F64576"/>
    <w:rsid w:val="00F73681"/>
    <w:rsid w:val="00F839E8"/>
    <w:rsid w:val="00F87054"/>
    <w:rsid w:val="00F95E17"/>
    <w:rsid w:val="00FA1293"/>
    <w:rsid w:val="00FB7BDB"/>
    <w:rsid w:val="00FC1B56"/>
    <w:rsid w:val="00FE40D0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F15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696B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Char"/>
    <w:uiPriority w:val="9"/>
    <w:qFormat/>
    <w:rsid w:val="00E6237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E6237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E623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E6237B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E6237B"/>
  </w:style>
  <w:style w:type="character" w:customStyle="1" w:styleId="Char">
    <w:name w:val="註解文字 Char"/>
    <w:basedOn w:val="a0"/>
    <w:link w:val="a4"/>
    <w:uiPriority w:val="99"/>
    <w:semiHidden/>
    <w:rsid w:val="00E6237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6237B"/>
    <w:rPr>
      <w:b/>
      <w:bCs/>
    </w:rPr>
  </w:style>
  <w:style w:type="character" w:customStyle="1" w:styleId="Char0">
    <w:name w:val="註解主旨 Char"/>
    <w:basedOn w:val="Char"/>
    <w:link w:val="a5"/>
    <w:uiPriority w:val="99"/>
    <w:semiHidden/>
    <w:rsid w:val="00E6237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6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E623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8370A"/>
    <w:pPr>
      <w:ind w:leftChars="200" w:left="480"/>
    </w:pPr>
  </w:style>
  <w:style w:type="table" w:styleId="a8">
    <w:name w:val="Table Grid"/>
    <w:basedOn w:val="a1"/>
    <w:uiPriority w:val="59"/>
    <w:rsid w:val="00AD7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">
    <w:name w:val="gray"/>
    <w:basedOn w:val="a0"/>
    <w:rsid w:val="00B2791E"/>
  </w:style>
  <w:style w:type="character" w:styleId="a9">
    <w:name w:val="Hyperlink"/>
    <w:basedOn w:val="a0"/>
    <w:uiPriority w:val="99"/>
    <w:unhideWhenUsed/>
    <w:rsid w:val="00FC1B56"/>
    <w:rPr>
      <w:color w:val="0000FF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212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頁首 Char"/>
    <w:basedOn w:val="a0"/>
    <w:link w:val="aa"/>
    <w:uiPriority w:val="99"/>
    <w:rsid w:val="00212D7C"/>
    <w:rPr>
      <w:sz w:val="20"/>
      <w:szCs w:val="20"/>
    </w:rPr>
  </w:style>
  <w:style w:type="paragraph" w:styleId="ab">
    <w:name w:val="footer"/>
    <w:basedOn w:val="a"/>
    <w:link w:val="Char3"/>
    <w:uiPriority w:val="99"/>
    <w:unhideWhenUsed/>
    <w:rsid w:val="00212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3">
    <w:name w:val="頁尾 Char"/>
    <w:basedOn w:val="a0"/>
    <w:link w:val="ab"/>
    <w:uiPriority w:val="99"/>
    <w:rsid w:val="00212D7C"/>
    <w:rPr>
      <w:sz w:val="20"/>
      <w:szCs w:val="20"/>
    </w:rPr>
  </w:style>
  <w:style w:type="character" w:customStyle="1" w:styleId="1Char">
    <w:name w:val="標題 1 Char"/>
    <w:basedOn w:val="a0"/>
    <w:link w:val="1"/>
    <w:uiPriority w:val="9"/>
    <w:rsid w:val="00696B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Strong"/>
    <w:basedOn w:val="a0"/>
    <w:uiPriority w:val="22"/>
    <w:qFormat/>
    <w:rsid w:val="00045DF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696B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Char"/>
    <w:uiPriority w:val="9"/>
    <w:qFormat/>
    <w:rsid w:val="00E6237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標題 3 Char"/>
    <w:basedOn w:val="a0"/>
    <w:link w:val="3"/>
    <w:uiPriority w:val="9"/>
    <w:rsid w:val="00E6237B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E623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annotation reference"/>
    <w:basedOn w:val="a0"/>
    <w:uiPriority w:val="99"/>
    <w:semiHidden/>
    <w:unhideWhenUsed/>
    <w:rsid w:val="00E6237B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E6237B"/>
  </w:style>
  <w:style w:type="character" w:customStyle="1" w:styleId="Char">
    <w:name w:val="註解文字 Char"/>
    <w:basedOn w:val="a0"/>
    <w:link w:val="a4"/>
    <w:uiPriority w:val="99"/>
    <w:semiHidden/>
    <w:rsid w:val="00E6237B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E6237B"/>
    <w:rPr>
      <w:b/>
      <w:bCs/>
    </w:rPr>
  </w:style>
  <w:style w:type="character" w:customStyle="1" w:styleId="Char0">
    <w:name w:val="註解主旨 Char"/>
    <w:basedOn w:val="Char"/>
    <w:link w:val="a5"/>
    <w:uiPriority w:val="99"/>
    <w:semiHidden/>
    <w:rsid w:val="00E6237B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E6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6"/>
    <w:uiPriority w:val="99"/>
    <w:semiHidden/>
    <w:rsid w:val="00E623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8370A"/>
    <w:pPr>
      <w:ind w:leftChars="200" w:left="480"/>
    </w:pPr>
  </w:style>
  <w:style w:type="table" w:styleId="a8">
    <w:name w:val="Table Grid"/>
    <w:basedOn w:val="a1"/>
    <w:uiPriority w:val="59"/>
    <w:rsid w:val="00AD7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y">
    <w:name w:val="gray"/>
    <w:basedOn w:val="a0"/>
    <w:rsid w:val="00B2791E"/>
  </w:style>
  <w:style w:type="character" w:styleId="a9">
    <w:name w:val="Hyperlink"/>
    <w:basedOn w:val="a0"/>
    <w:uiPriority w:val="99"/>
    <w:unhideWhenUsed/>
    <w:rsid w:val="00FC1B56"/>
    <w:rPr>
      <w:color w:val="0000FF" w:themeColor="hyperlink"/>
      <w:u w:val="single"/>
    </w:rPr>
  </w:style>
  <w:style w:type="paragraph" w:styleId="aa">
    <w:name w:val="header"/>
    <w:basedOn w:val="a"/>
    <w:link w:val="Char2"/>
    <w:uiPriority w:val="99"/>
    <w:unhideWhenUsed/>
    <w:rsid w:val="00212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2">
    <w:name w:val="頁首 Char"/>
    <w:basedOn w:val="a0"/>
    <w:link w:val="aa"/>
    <w:uiPriority w:val="99"/>
    <w:rsid w:val="00212D7C"/>
    <w:rPr>
      <w:sz w:val="20"/>
      <w:szCs w:val="20"/>
    </w:rPr>
  </w:style>
  <w:style w:type="paragraph" w:styleId="ab">
    <w:name w:val="footer"/>
    <w:basedOn w:val="a"/>
    <w:link w:val="Char3"/>
    <w:uiPriority w:val="99"/>
    <w:unhideWhenUsed/>
    <w:rsid w:val="00212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3">
    <w:name w:val="頁尾 Char"/>
    <w:basedOn w:val="a0"/>
    <w:link w:val="ab"/>
    <w:uiPriority w:val="99"/>
    <w:rsid w:val="00212D7C"/>
    <w:rPr>
      <w:sz w:val="20"/>
      <w:szCs w:val="20"/>
    </w:rPr>
  </w:style>
  <w:style w:type="character" w:customStyle="1" w:styleId="1Char">
    <w:name w:val="標題 1 Char"/>
    <w:basedOn w:val="a0"/>
    <w:link w:val="1"/>
    <w:uiPriority w:val="9"/>
    <w:rsid w:val="00696B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Strong"/>
    <w:basedOn w:val="a0"/>
    <w:uiPriority w:val="22"/>
    <w:qFormat/>
    <w:rsid w:val="00045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CACACA"/>
                <w:right w:val="none" w:sz="0" w:space="0" w:color="auto"/>
              </w:divBdr>
            </w:div>
          </w:divsChild>
        </w:div>
      </w:divsChild>
    </w:div>
    <w:div w:id="1628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TutorABC.com.tw/" TargetMode="External"/><Relationship Id="rId12" Type="http://schemas.openxmlformats.org/officeDocument/2006/relationships/hyperlink" Target="mailto:goldenhorse@tutorabc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tutorabc.marketing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84B89-921F-394F-B22B-2C2DA42C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6</Pages>
  <Words>782</Words>
  <Characters>4458</Characters>
  <Application>Microsoft Macintosh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Hung_洪心怡</dc:creator>
  <cp:lastModifiedBy>Natasha Peng</cp:lastModifiedBy>
  <cp:revision>37</cp:revision>
  <dcterms:created xsi:type="dcterms:W3CDTF">2017-11-01T10:33:00Z</dcterms:created>
  <dcterms:modified xsi:type="dcterms:W3CDTF">2017-11-09T04:23:00Z</dcterms:modified>
</cp:coreProperties>
</file>